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2694" w:rsidRPr="0028023D" w:rsidRDefault="00242694" w:rsidP="00FC5B27">
      <w:pPr>
        <w:spacing w:line="700" w:lineRule="exact"/>
        <w:rPr>
          <w:rFonts w:ascii="华文细黑" w:eastAsia="华文细黑" w:hAnsi="华文细黑"/>
          <w:w w:val="90"/>
          <w:sz w:val="32"/>
          <w:szCs w:val="32"/>
        </w:rPr>
      </w:pPr>
    </w:p>
    <w:p w:rsidR="00CD7E62" w:rsidRDefault="00CD7E62" w:rsidP="00242694">
      <w:pPr>
        <w:spacing w:line="1100" w:lineRule="exact"/>
        <w:jc w:val="center"/>
        <w:rPr>
          <w:rFonts w:ascii="黑体" w:eastAsia="黑体" w:hAnsi="华文宋体"/>
          <w:kern w:val="0"/>
          <w:sz w:val="100"/>
          <w:szCs w:val="100"/>
        </w:rPr>
      </w:pPr>
    </w:p>
    <w:p w:rsidR="00CD7E62" w:rsidRDefault="00CD7E62" w:rsidP="00BE4692">
      <w:pPr>
        <w:spacing w:line="1100" w:lineRule="exact"/>
        <w:rPr>
          <w:rFonts w:ascii="黑体" w:eastAsia="黑体" w:hAnsi="华文宋体"/>
          <w:kern w:val="0"/>
          <w:sz w:val="100"/>
          <w:szCs w:val="100"/>
        </w:rPr>
      </w:pPr>
    </w:p>
    <w:p w:rsidR="00BE4692" w:rsidRPr="00BE4692" w:rsidRDefault="00914783" w:rsidP="00BE4692">
      <w:pPr>
        <w:spacing w:line="1100" w:lineRule="exact"/>
        <w:jc w:val="center"/>
        <w:rPr>
          <w:rFonts w:ascii="黑体" w:eastAsia="黑体" w:hAnsi="华文宋体"/>
          <w:kern w:val="0"/>
          <w:sz w:val="72"/>
          <w:szCs w:val="72"/>
        </w:rPr>
      </w:pPr>
      <w:r w:rsidRPr="004A628E">
        <w:rPr>
          <w:rFonts w:ascii="黑体" w:eastAsia="黑体" w:hAnsi="华文宋体" w:hint="eastAsia"/>
          <w:kern w:val="0"/>
          <w:sz w:val="72"/>
          <w:szCs w:val="72"/>
        </w:rPr>
        <w:t>数控</w:t>
      </w:r>
      <w:r w:rsidR="002F1AA3">
        <w:rPr>
          <w:rFonts w:ascii="黑体" w:eastAsia="黑体" w:hAnsi="华文宋体" w:hint="eastAsia"/>
          <w:kern w:val="0"/>
          <w:sz w:val="72"/>
          <w:szCs w:val="72"/>
        </w:rPr>
        <w:t>折弯机</w:t>
      </w:r>
      <w:r w:rsidR="00242694" w:rsidRPr="00BE4692">
        <w:rPr>
          <w:rFonts w:ascii="黑体" w:eastAsia="黑体" w:hAnsi="华文宋体" w:hint="eastAsia"/>
          <w:kern w:val="0"/>
          <w:sz w:val="72"/>
          <w:szCs w:val="72"/>
        </w:rPr>
        <w:t>技术</w:t>
      </w:r>
      <w:r w:rsidR="002923D3" w:rsidRPr="00BE4692">
        <w:rPr>
          <w:rFonts w:ascii="黑体" w:eastAsia="黑体" w:hAnsi="华文宋体" w:hint="eastAsia"/>
          <w:kern w:val="0"/>
          <w:sz w:val="72"/>
          <w:szCs w:val="72"/>
        </w:rPr>
        <w:t>文件</w:t>
      </w:r>
    </w:p>
    <w:p w:rsidR="00BE4692" w:rsidRDefault="00BE4692" w:rsidP="00BE4692">
      <w:pPr>
        <w:spacing w:line="1100" w:lineRule="exact"/>
        <w:rPr>
          <w:rFonts w:ascii="黑体" w:eastAsia="黑体" w:hAnsi="华文宋体"/>
          <w:kern w:val="0"/>
          <w:sz w:val="80"/>
          <w:szCs w:val="80"/>
        </w:rPr>
      </w:pPr>
    </w:p>
    <w:p w:rsidR="00BE4692" w:rsidRDefault="00BE4692" w:rsidP="00BE4692">
      <w:pPr>
        <w:spacing w:line="1100" w:lineRule="exact"/>
        <w:rPr>
          <w:rFonts w:ascii="黑体" w:eastAsia="黑体" w:hAnsi="华文宋体"/>
          <w:kern w:val="0"/>
          <w:sz w:val="80"/>
          <w:szCs w:val="80"/>
        </w:rPr>
      </w:pPr>
    </w:p>
    <w:p w:rsidR="00BE4692" w:rsidRPr="00CF3816" w:rsidRDefault="00CF3816" w:rsidP="00BE4692">
      <w:pPr>
        <w:spacing w:line="1100" w:lineRule="exact"/>
        <w:rPr>
          <w:rFonts w:ascii="黑体" w:eastAsia="黑体" w:hAnsi="华文宋体"/>
          <w:kern w:val="0"/>
          <w:sz w:val="36"/>
          <w:szCs w:val="36"/>
        </w:rPr>
      </w:pPr>
      <w:r>
        <w:rPr>
          <w:rFonts w:ascii="黑体" w:eastAsia="黑体" w:hAnsi="华文宋体" w:hint="eastAsia"/>
          <w:kern w:val="0"/>
          <w:sz w:val="36"/>
          <w:szCs w:val="36"/>
        </w:rPr>
        <w:t>项目</w:t>
      </w:r>
      <w:r w:rsidR="00BE4692" w:rsidRPr="00BE4692">
        <w:rPr>
          <w:rFonts w:ascii="黑体" w:eastAsia="黑体" w:hAnsi="华文宋体" w:hint="eastAsia"/>
          <w:kern w:val="0"/>
          <w:sz w:val="36"/>
          <w:szCs w:val="36"/>
        </w:rPr>
        <w:t>名称：</w:t>
      </w:r>
      <w:r w:rsidR="002F1AA3">
        <w:rPr>
          <w:rFonts w:ascii="宋体" w:hAnsi="宋体" w:hint="eastAsia"/>
          <w:b/>
          <w:sz w:val="28"/>
          <w:szCs w:val="28"/>
        </w:rPr>
        <w:t xml:space="preserve"> </w:t>
      </w:r>
      <w:r w:rsidR="00914783" w:rsidRPr="004A628E">
        <w:rPr>
          <w:rFonts w:ascii="黑体" w:eastAsia="黑体" w:hAnsi="华文宋体" w:hint="eastAsia"/>
          <w:kern w:val="0"/>
          <w:sz w:val="36"/>
          <w:szCs w:val="36"/>
        </w:rPr>
        <w:t>数控</w:t>
      </w:r>
      <w:r w:rsidR="00D436FA">
        <w:rPr>
          <w:rFonts w:ascii="黑体" w:eastAsia="黑体" w:hAnsi="华文宋体" w:hint="eastAsia"/>
          <w:kern w:val="0"/>
          <w:sz w:val="36"/>
          <w:szCs w:val="36"/>
        </w:rPr>
        <w:t>折弯机</w:t>
      </w:r>
    </w:p>
    <w:p w:rsidR="00ED1812" w:rsidRPr="00933A54" w:rsidRDefault="00ED1812" w:rsidP="00BE4692">
      <w:pPr>
        <w:spacing w:line="1100" w:lineRule="exact"/>
        <w:rPr>
          <w:rFonts w:ascii="黑体" w:eastAsia="黑体" w:hAnsi="华文宋体"/>
          <w:kern w:val="0"/>
          <w:sz w:val="36"/>
          <w:szCs w:val="36"/>
        </w:rPr>
      </w:pPr>
    </w:p>
    <w:p w:rsidR="00BE4692" w:rsidRDefault="00BE4692" w:rsidP="00BE4692">
      <w:pPr>
        <w:spacing w:line="1100" w:lineRule="exact"/>
        <w:rPr>
          <w:rFonts w:ascii="宋体" w:hAnsi="宋体"/>
          <w:b/>
          <w:sz w:val="30"/>
          <w:szCs w:val="30"/>
        </w:rPr>
      </w:pPr>
      <w:r w:rsidRPr="00BE4692">
        <w:rPr>
          <w:rFonts w:ascii="黑体" w:eastAsia="黑体" w:hAnsi="华文宋体" w:hint="eastAsia"/>
          <w:kern w:val="0"/>
          <w:sz w:val="36"/>
          <w:szCs w:val="36"/>
        </w:rPr>
        <w:t>使用单位：</w:t>
      </w:r>
      <w:r w:rsidR="00AA7D6C" w:rsidRPr="004A628E">
        <w:rPr>
          <w:rFonts w:ascii="黑体" w:eastAsia="黑体" w:hAnsi="华文宋体" w:hint="eastAsia"/>
          <w:kern w:val="0"/>
          <w:sz w:val="36"/>
          <w:szCs w:val="36"/>
        </w:rPr>
        <w:t>直梯厂</w:t>
      </w:r>
    </w:p>
    <w:p w:rsidR="00AA7D6C" w:rsidRDefault="00AA7D6C" w:rsidP="00BE4692">
      <w:pPr>
        <w:spacing w:line="1100" w:lineRule="exact"/>
        <w:rPr>
          <w:rFonts w:ascii="宋体" w:hAnsi="宋体"/>
          <w:b/>
          <w:sz w:val="30"/>
          <w:szCs w:val="30"/>
        </w:rPr>
      </w:pPr>
    </w:p>
    <w:p w:rsidR="00AA7D6C" w:rsidRDefault="00AA7D6C" w:rsidP="00BE4692">
      <w:pPr>
        <w:spacing w:line="1100" w:lineRule="exact"/>
        <w:rPr>
          <w:rFonts w:ascii="宋体" w:hAnsi="宋体"/>
          <w:b/>
          <w:sz w:val="30"/>
          <w:szCs w:val="30"/>
        </w:rPr>
      </w:pPr>
    </w:p>
    <w:p w:rsidR="00AA7D6C" w:rsidRDefault="00AA7D6C" w:rsidP="00AA7D6C">
      <w:pPr>
        <w:spacing w:line="700" w:lineRule="exact"/>
        <w:ind w:firstLineChars="300" w:firstLine="1080"/>
        <w:jc w:val="left"/>
        <w:rPr>
          <w:rFonts w:ascii="黑体" w:eastAsia="黑体" w:hAnsi="华文宋体"/>
          <w:kern w:val="0"/>
          <w:sz w:val="36"/>
          <w:szCs w:val="36"/>
        </w:rPr>
      </w:pPr>
      <w:r>
        <w:rPr>
          <w:rFonts w:ascii="黑体" w:eastAsia="黑体" w:hAnsi="华文宋体" w:hint="eastAsia"/>
          <w:kern w:val="0"/>
          <w:sz w:val="36"/>
          <w:szCs w:val="36"/>
        </w:rPr>
        <w:t>沈阳远大智能工业集团股份有限公司</w:t>
      </w:r>
    </w:p>
    <w:p w:rsidR="00AA7D6C" w:rsidRDefault="00AA7D6C" w:rsidP="00AA7D6C">
      <w:pPr>
        <w:spacing w:line="700" w:lineRule="exact"/>
        <w:jc w:val="center"/>
        <w:rPr>
          <w:rFonts w:ascii="宋体" w:hAnsi="宋体"/>
          <w:b/>
          <w:color w:val="000000"/>
          <w:sz w:val="32"/>
          <w:szCs w:val="32"/>
        </w:rPr>
      </w:pPr>
    </w:p>
    <w:p w:rsidR="00BE4692" w:rsidRPr="00AA7D6C" w:rsidRDefault="00AA7D6C" w:rsidP="00AA7D6C">
      <w:pPr>
        <w:spacing w:line="700" w:lineRule="exact"/>
        <w:jc w:val="center"/>
        <w:rPr>
          <w:rFonts w:ascii="华文中宋" w:eastAsia="华文中宋" w:hAnsi="华文中宋"/>
          <w:color w:val="000000"/>
          <w:sz w:val="32"/>
          <w:szCs w:val="32"/>
        </w:rPr>
      </w:pPr>
      <w:r w:rsidRPr="008E7CD7">
        <w:rPr>
          <w:rFonts w:ascii="华文中宋" w:eastAsia="华文中宋" w:hAnsi="华文中宋" w:hint="eastAsia"/>
          <w:color w:val="000000"/>
          <w:sz w:val="32"/>
          <w:szCs w:val="32"/>
        </w:rPr>
        <w:t>二O</w:t>
      </w:r>
      <w:r w:rsidR="006635F4">
        <w:rPr>
          <w:rFonts w:ascii="华文中宋" w:eastAsia="华文中宋" w:hAnsi="华文中宋" w:hint="eastAsia"/>
          <w:color w:val="000000"/>
          <w:sz w:val="32"/>
          <w:szCs w:val="32"/>
        </w:rPr>
        <w:t>二六年四</w:t>
      </w:r>
      <w:r w:rsidRPr="008E7CD7">
        <w:rPr>
          <w:rFonts w:ascii="华文中宋" w:eastAsia="华文中宋" w:hAnsi="华文中宋" w:hint="eastAsia"/>
          <w:color w:val="000000"/>
          <w:sz w:val="32"/>
          <w:szCs w:val="32"/>
        </w:rPr>
        <w:t>月</w:t>
      </w:r>
    </w:p>
    <w:p w:rsidR="00CD7E62" w:rsidRPr="00AA7D6C" w:rsidRDefault="004135AF" w:rsidP="00AA7D6C">
      <w:pPr>
        <w:spacing w:line="360" w:lineRule="exact"/>
        <w:ind w:firstLineChars="650" w:firstLine="2340"/>
        <w:rPr>
          <w:rFonts w:ascii="宋体" w:hAnsi="宋体"/>
          <w:sz w:val="36"/>
          <w:szCs w:val="36"/>
        </w:rPr>
      </w:pPr>
      <w:r w:rsidRPr="00BE4692">
        <w:rPr>
          <w:rFonts w:ascii="宋体" w:hAnsi="宋体" w:hint="eastAsia"/>
          <w:sz w:val="36"/>
          <w:szCs w:val="36"/>
        </w:rPr>
        <w:lastRenderedPageBreak/>
        <w:t xml:space="preserve">             </w:t>
      </w:r>
      <w:r w:rsidR="000C2C1B">
        <w:rPr>
          <w:rFonts w:ascii="华文中宋" w:eastAsia="华文中宋" w:hAnsi="华文中宋" w:hint="eastAsia"/>
          <w:color w:val="000000"/>
          <w:sz w:val="32"/>
          <w:szCs w:val="32"/>
        </w:rPr>
        <w:t xml:space="preserve"> </w:t>
      </w:r>
    </w:p>
    <w:p w:rsidR="00242694" w:rsidRPr="007C5838" w:rsidRDefault="00242694" w:rsidP="00242694">
      <w:pPr>
        <w:spacing w:line="700" w:lineRule="exact"/>
        <w:jc w:val="center"/>
        <w:rPr>
          <w:rFonts w:ascii="黑体" w:eastAsia="黑体" w:hAnsi="宋体"/>
          <w:b/>
          <w:color w:val="000000"/>
          <w:sz w:val="44"/>
          <w:szCs w:val="44"/>
        </w:rPr>
      </w:pPr>
      <w:r w:rsidRPr="007C5838">
        <w:rPr>
          <w:rFonts w:ascii="黑体" w:eastAsia="黑体" w:hAnsi="宋体" w:hint="eastAsia"/>
          <w:b/>
          <w:color w:val="000000"/>
          <w:sz w:val="44"/>
          <w:szCs w:val="44"/>
        </w:rPr>
        <w:t>目   录</w:t>
      </w:r>
    </w:p>
    <w:p w:rsidR="0026713D" w:rsidRPr="000A5059" w:rsidRDefault="0026713D" w:rsidP="0026713D">
      <w:pPr>
        <w:tabs>
          <w:tab w:val="left" w:pos="0"/>
          <w:tab w:val="left" w:pos="840"/>
          <w:tab w:val="right" w:leader="dot" w:pos="7980"/>
        </w:tabs>
        <w:spacing w:line="700" w:lineRule="exact"/>
        <w:rPr>
          <w:rFonts w:ascii="宋体" w:hAnsi="宋体"/>
          <w:color w:val="000000"/>
          <w:sz w:val="28"/>
          <w:szCs w:val="28"/>
        </w:rPr>
      </w:pPr>
      <w:r w:rsidRPr="000A5059">
        <w:rPr>
          <w:rFonts w:ascii="宋体" w:hAnsi="宋体" w:hint="eastAsia"/>
          <w:color w:val="000000"/>
          <w:sz w:val="28"/>
          <w:szCs w:val="28"/>
        </w:rPr>
        <w:t xml:space="preserve">一  折弯机基本说明 </w:t>
      </w:r>
      <w:r w:rsidRPr="000A5059">
        <w:rPr>
          <w:rFonts w:ascii="宋体" w:hAnsi="宋体" w:hint="eastAsia"/>
          <w:color w:val="000000"/>
          <w:sz w:val="28"/>
          <w:szCs w:val="28"/>
        </w:rPr>
        <w:tab/>
        <w:t>2</w:t>
      </w:r>
    </w:p>
    <w:p w:rsidR="00FD214A" w:rsidRPr="000A5059" w:rsidRDefault="0026713D" w:rsidP="00242694">
      <w:pPr>
        <w:tabs>
          <w:tab w:val="left" w:pos="0"/>
          <w:tab w:val="left" w:pos="840"/>
          <w:tab w:val="right" w:leader="dot" w:pos="7980"/>
        </w:tabs>
        <w:spacing w:line="700" w:lineRule="exact"/>
        <w:rPr>
          <w:rFonts w:ascii="宋体" w:hAnsi="宋体"/>
          <w:color w:val="000000"/>
          <w:sz w:val="28"/>
          <w:szCs w:val="28"/>
        </w:rPr>
      </w:pPr>
      <w:r w:rsidRPr="000A5059">
        <w:rPr>
          <w:rFonts w:ascii="宋体" w:hAnsi="宋体" w:hint="eastAsia"/>
          <w:color w:val="000000"/>
          <w:sz w:val="28"/>
          <w:szCs w:val="28"/>
        </w:rPr>
        <w:t xml:space="preserve">二  </w:t>
      </w:r>
      <w:r w:rsidR="00FD214A" w:rsidRPr="000A5059">
        <w:rPr>
          <w:rFonts w:ascii="宋体" w:hAnsi="宋体" w:hint="eastAsia"/>
          <w:color w:val="000000"/>
          <w:sz w:val="28"/>
          <w:szCs w:val="28"/>
        </w:rPr>
        <w:t>设备</w:t>
      </w:r>
      <w:r w:rsidR="00102ADC">
        <w:rPr>
          <w:rFonts w:ascii="宋体" w:hAnsi="宋体" w:hint="eastAsia"/>
          <w:color w:val="000000"/>
          <w:sz w:val="28"/>
          <w:szCs w:val="28"/>
        </w:rPr>
        <w:t>采购原因及</w:t>
      </w:r>
      <w:r w:rsidR="00FD214A" w:rsidRPr="000A5059">
        <w:rPr>
          <w:rFonts w:ascii="宋体" w:hAnsi="宋体" w:hint="eastAsia"/>
          <w:color w:val="000000"/>
          <w:sz w:val="28"/>
          <w:szCs w:val="28"/>
        </w:rPr>
        <w:t>用途</w:t>
      </w:r>
      <w:r w:rsidR="00D84E01" w:rsidRPr="000A5059">
        <w:rPr>
          <w:rFonts w:ascii="宋体" w:hAnsi="宋体" w:hint="eastAsia"/>
          <w:color w:val="000000"/>
          <w:sz w:val="28"/>
          <w:szCs w:val="28"/>
        </w:rPr>
        <w:t xml:space="preserve"> </w:t>
      </w:r>
      <w:r w:rsidR="002F5C28" w:rsidRPr="000A5059">
        <w:rPr>
          <w:rFonts w:ascii="宋体" w:hAnsi="宋体" w:hint="eastAsia"/>
          <w:color w:val="000000"/>
          <w:sz w:val="28"/>
          <w:szCs w:val="28"/>
        </w:rPr>
        <w:tab/>
      </w:r>
      <w:r w:rsidRPr="000A5059">
        <w:rPr>
          <w:rFonts w:ascii="宋体" w:hAnsi="宋体" w:hint="eastAsia"/>
          <w:color w:val="000000"/>
          <w:sz w:val="28"/>
          <w:szCs w:val="28"/>
        </w:rPr>
        <w:t>3</w:t>
      </w:r>
    </w:p>
    <w:p w:rsidR="00242694" w:rsidRPr="000A5059" w:rsidRDefault="0026713D" w:rsidP="00D84E01">
      <w:pPr>
        <w:tabs>
          <w:tab w:val="left" w:pos="0"/>
          <w:tab w:val="left" w:pos="565"/>
          <w:tab w:val="right" w:leader="dot" w:pos="7980"/>
        </w:tabs>
        <w:spacing w:line="700" w:lineRule="exact"/>
        <w:rPr>
          <w:rFonts w:ascii="宋体" w:hAnsi="宋体"/>
          <w:color w:val="000000"/>
          <w:sz w:val="28"/>
          <w:szCs w:val="28"/>
        </w:rPr>
      </w:pPr>
      <w:r w:rsidRPr="000A5059">
        <w:rPr>
          <w:rFonts w:ascii="宋体" w:hAnsi="宋体" w:hint="eastAsia"/>
          <w:color w:val="000000"/>
          <w:sz w:val="28"/>
          <w:szCs w:val="28"/>
        </w:rPr>
        <w:t>三</w:t>
      </w:r>
      <w:r w:rsidR="00242694" w:rsidRPr="000A5059">
        <w:rPr>
          <w:rFonts w:ascii="宋体" w:hAnsi="宋体" w:hint="eastAsia"/>
          <w:color w:val="000000"/>
          <w:sz w:val="28"/>
          <w:szCs w:val="28"/>
        </w:rPr>
        <w:tab/>
        <w:t>技术规格及参数</w:t>
      </w:r>
      <w:r w:rsidR="003D18F1" w:rsidRPr="000A5059">
        <w:rPr>
          <w:rFonts w:ascii="宋体" w:hAnsi="宋体" w:hint="eastAsia"/>
          <w:color w:val="000000"/>
          <w:sz w:val="28"/>
          <w:szCs w:val="28"/>
        </w:rPr>
        <w:tab/>
        <w:t>4</w:t>
      </w:r>
    </w:p>
    <w:p w:rsidR="001337D1" w:rsidRPr="000A5059" w:rsidRDefault="0026713D" w:rsidP="00D84E01">
      <w:pPr>
        <w:tabs>
          <w:tab w:val="left" w:pos="0"/>
          <w:tab w:val="left" w:pos="565"/>
          <w:tab w:val="right" w:leader="dot" w:pos="7980"/>
        </w:tabs>
        <w:spacing w:line="700" w:lineRule="exact"/>
        <w:rPr>
          <w:rFonts w:ascii="宋体" w:hAnsi="宋体"/>
          <w:color w:val="000000"/>
          <w:sz w:val="28"/>
          <w:szCs w:val="28"/>
        </w:rPr>
      </w:pPr>
      <w:r w:rsidRPr="000A5059">
        <w:rPr>
          <w:rFonts w:ascii="宋体" w:hAnsi="宋体" w:hint="eastAsia"/>
          <w:color w:val="000000"/>
          <w:sz w:val="28"/>
          <w:szCs w:val="28"/>
        </w:rPr>
        <w:t>四</w:t>
      </w:r>
      <w:r w:rsidR="001337D1" w:rsidRPr="000A5059">
        <w:rPr>
          <w:rFonts w:ascii="宋体" w:hAnsi="宋体" w:hint="eastAsia"/>
          <w:color w:val="000000"/>
          <w:sz w:val="28"/>
          <w:szCs w:val="28"/>
        </w:rPr>
        <w:tab/>
      </w:r>
      <w:r w:rsidR="007240A2" w:rsidRPr="000A5059">
        <w:rPr>
          <w:rFonts w:ascii="宋体" w:hAnsi="宋体" w:hint="eastAsia"/>
          <w:bCs/>
          <w:spacing w:val="10"/>
          <w:sz w:val="28"/>
          <w:szCs w:val="28"/>
          <w:lang w:val="zh-CN"/>
        </w:rPr>
        <w:t>基本</w:t>
      </w:r>
      <w:r w:rsidR="007240A2" w:rsidRPr="000A5059">
        <w:rPr>
          <w:rFonts w:ascii="宋体" w:hAnsi="宋体" w:hint="eastAsia"/>
          <w:color w:val="000000"/>
          <w:sz w:val="28"/>
          <w:szCs w:val="28"/>
        </w:rPr>
        <w:t>技术说明</w:t>
      </w:r>
      <w:r w:rsidR="001337D1" w:rsidRPr="000A5059">
        <w:rPr>
          <w:rFonts w:ascii="宋体" w:hAnsi="宋体" w:hint="eastAsia"/>
          <w:color w:val="000000"/>
          <w:sz w:val="28"/>
          <w:szCs w:val="28"/>
        </w:rPr>
        <w:tab/>
      </w:r>
      <w:r w:rsidR="000A5059" w:rsidRPr="000A5059">
        <w:rPr>
          <w:rFonts w:ascii="宋体" w:hAnsi="宋体" w:hint="eastAsia"/>
          <w:color w:val="000000"/>
          <w:sz w:val="28"/>
          <w:szCs w:val="28"/>
        </w:rPr>
        <w:t>5</w:t>
      </w:r>
    </w:p>
    <w:p w:rsidR="00242694" w:rsidRPr="000A5059" w:rsidRDefault="0026713D" w:rsidP="00D84E01">
      <w:pPr>
        <w:tabs>
          <w:tab w:val="left" w:pos="0"/>
          <w:tab w:val="right" w:leader="dot" w:pos="7980"/>
        </w:tabs>
        <w:spacing w:line="700" w:lineRule="exact"/>
        <w:rPr>
          <w:rFonts w:ascii="宋体" w:hAnsi="宋体"/>
          <w:color w:val="000000"/>
          <w:sz w:val="28"/>
          <w:szCs w:val="28"/>
        </w:rPr>
      </w:pPr>
      <w:r w:rsidRPr="000A5059">
        <w:rPr>
          <w:rFonts w:ascii="宋体" w:hAnsi="宋体" w:hint="eastAsia"/>
          <w:color w:val="000000"/>
          <w:sz w:val="28"/>
          <w:szCs w:val="28"/>
        </w:rPr>
        <w:t>五</w:t>
      </w:r>
      <w:r w:rsidR="00D84E01" w:rsidRPr="000A5059">
        <w:rPr>
          <w:rFonts w:ascii="宋体" w:hAnsi="宋体" w:hint="eastAsia"/>
          <w:color w:val="000000"/>
          <w:sz w:val="28"/>
          <w:szCs w:val="28"/>
        </w:rPr>
        <w:t xml:space="preserve">  </w:t>
      </w:r>
      <w:r w:rsidR="00746D0E" w:rsidRPr="000A5059">
        <w:rPr>
          <w:rFonts w:ascii="宋体" w:hAnsi="宋体" w:hint="eastAsia"/>
          <w:bCs/>
          <w:sz w:val="28"/>
          <w:szCs w:val="28"/>
          <w:lang w:val="zh-CN"/>
        </w:rPr>
        <w:t>设备部件明细生产厂商</w:t>
      </w:r>
      <w:r w:rsidR="00242694" w:rsidRPr="000A5059">
        <w:rPr>
          <w:rFonts w:ascii="宋体" w:hAnsi="宋体" w:hint="eastAsia"/>
          <w:color w:val="000000"/>
          <w:sz w:val="28"/>
          <w:szCs w:val="28"/>
        </w:rPr>
        <w:tab/>
      </w:r>
      <w:r w:rsidR="00C26946">
        <w:rPr>
          <w:rFonts w:ascii="宋体" w:hAnsi="宋体" w:hint="eastAsia"/>
          <w:color w:val="000000"/>
          <w:sz w:val="28"/>
          <w:szCs w:val="28"/>
        </w:rPr>
        <w:t>8</w:t>
      </w:r>
    </w:p>
    <w:p w:rsidR="00B90F7C" w:rsidRPr="000A5059" w:rsidRDefault="00423395" w:rsidP="000A5059">
      <w:pPr>
        <w:tabs>
          <w:tab w:val="left" w:pos="0"/>
          <w:tab w:val="left" w:pos="720"/>
          <w:tab w:val="right" w:leader="dot" w:pos="7980"/>
        </w:tabs>
        <w:spacing w:line="700" w:lineRule="exact"/>
        <w:rPr>
          <w:rFonts w:ascii="宋体" w:hAnsi="宋体"/>
          <w:color w:val="000000"/>
          <w:sz w:val="28"/>
          <w:szCs w:val="28"/>
        </w:rPr>
      </w:pPr>
      <w:r w:rsidRPr="000A5059">
        <w:rPr>
          <w:rFonts w:ascii="宋体" w:hAnsi="宋体" w:hint="eastAsia"/>
          <w:sz w:val="28"/>
          <w:szCs w:val="28"/>
        </w:rPr>
        <w:t>六</w:t>
      </w:r>
      <w:r w:rsidR="00746D0E" w:rsidRPr="000A5059">
        <w:rPr>
          <w:rFonts w:ascii="宋体" w:hAnsi="宋体" w:hint="eastAsia"/>
          <w:sz w:val="28"/>
          <w:szCs w:val="28"/>
        </w:rPr>
        <w:t xml:space="preserve">  </w:t>
      </w:r>
      <w:r w:rsidR="00D84E01" w:rsidRPr="000A5059">
        <w:rPr>
          <w:rFonts w:ascii="宋体" w:hAnsi="宋体" w:hint="eastAsia"/>
          <w:sz w:val="28"/>
          <w:szCs w:val="28"/>
        </w:rPr>
        <w:t>设备检验</w:t>
      </w:r>
      <w:r w:rsidR="00746D0E" w:rsidRPr="000A5059">
        <w:rPr>
          <w:rFonts w:ascii="宋体" w:hAnsi="宋体" w:hint="eastAsia"/>
          <w:sz w:val="28"/>
          <w:szCs w:val="28"/>
        </w:rPr>
        <w:t>验收</w:t>
      </w:r>
      <w:r w:rsidR="00746D0E" w:rsidRPr="000A5059">
        <w:rPr>
          <w:rFonts w:ascii="宋体" w:hAnsi="宋体" w:hint="eastAsia"/>
          <w:color w:val="000000"/>
          <w:sz w:val="28"/>
          <w:szCs w:val="28"/>
        </w:rPr>
        <w:t>及规范执行标准</w:t>
      </w:r>
      <w:r w:rsidR="00E87F05">
        <w:rPr>
          <w:rFonts w:ascii="宋体" w:hAnsi="宋体" w:hint="eastAsia"/>
          <w:color w:val="000000"/>
          <w:sz w:val="28"/>
          <w:szCs w:val="28"/>
        </w:rPr>
        <w:tab/>
        <w:t>8</w:t>
      </w:r>
    </w:p>
    <w:p w:rsidR="00242694" w:rsidRPr="000A5059" w:rsidRDefault="000A5059" w:rsidP="00D84E01">
      <w:pPr>
        <w:tabs>
          <w:tab w:val="left" w:pos="0"/>
          <w:tab w:val="right" w:leader="dot" w:pos="7980"/>
        </w:tabs>
        <w:spacing w:line="700" w:lineRule="exact"/>
        <w:rPr>
          <w:rFonts w:ascii="宋体" w:hAnsi="宋体"/>
          <w:color w:val="000000"/>
          <w:sz w:val="28"/>
          <w:szCs w:val="28"/>
        </w:rPr>
      </w:pPr>
      <w:r>
        <w:rPr>
          <w:rFonts w:ascii="宋体" w:hAnsi="宋体" w:hint="eastAsia"/>
          <w:color w:val="000000"/>
          <w:sz w:val="28"/>
          <w:szCs w:val="28"/>
        </w:rPr>
        <w:t>七</w:t>
      </w:r>
      <w:r w:rsidR="00D84E01" w:rsidRPr="000A5059">
        <w:rPr>
          <w:rFonts w:ascii="宋体" w:hAnsi="宋体" w:hint="eastAsia"/>
          <w:color w:val="000000"/>
          <w:sz w:val="28"/>
          <w:szCs w:val="28"/>
        </w:rPr>
        <w:t xml:space="preserve">  </w:t>
      </w:r>
      <w:r w:rsidR="00242694" w:rsidRPr="000A5059">
        <w:rPr>
          <w:rFonts w:ascii="宋体" w:hAnsi="宋体" w:hint="eastAsia"/>
          <w:color w:val="000000"/>
          <w:sz w:val="28"/>
          <w:szCs w:val="28"/>
        </w:rPr>
        <w:t>涂漆、包装和运输</w:t>
      </w:r>
      <w:r w:rsidR="00242694" w:rsidRPr="000A5059">
        <w:rPr>
          <w:rFonts w:ascii="宋体" w:hAnsi="宋体" w:hint="eastAsia"/>
          <w:color w:val="000000"/>
          <w:sz w:val="28"/>
          <w:szCs w:val="28"/>
        </w:rPr>
        <w:tab/>
      </w:r>
      <w:r w:rsidR="00E87F05">
        <w:rPr>
          <w:rFonts w:ascii="宋体" w:hAnsi="宋体" w:hint="eastAsia"/>
          <w:color w:val="000000"/>
          <w:sz w:val="28"/>
          <w:szCs w:val="28"/>
        </w:rPr>
        <w:t>9</w:t>
      </w:r>
    </w:p>
    <w:p w:rsidR="00242694" w:rsidRPr="000A5059" w:rsidRDefault="000A5059" w:rsidP="00D84E01">
      <w:pPr>
        <w:tabs>
          <w:tab w:val="left" w:pos="0"/>
          <w:tab w:val="right" w:leader="dot" w:pos="7980"/>
        </w:tabs>
        <w:spacing w:line="700" w:lineRule="exact"/>
        <w:rPr>
          <w:rFonts w:ascii="宋体" w:hAnsi="宋体"/>
          <w:color w:val="000000"/>
          <w:sz w:val="28"/>
          <w:szCs w:val="28"/>
        </w:rPr>
      </w:pPr>
      <w:r>
        <w:rPr>
          <w:rFonts w:ascii="宋体" w:hAnsi="宋体" w:hint="eastAsia"/>
          <w:color w:val="000000"/>
          <w:sz w:val="28"/>
          <w:szCs w:val="28"/>
        </w:rPr>
        <w:t>八</w:t>
      </w:r>
      <w:r w:rsidR="00D84E01" w:rsidRPr="000A5059">
        <w:rPr>
          <w:rFonts w:ascii="宋体" w:hAnsi="宋体" w:hint="eastAsia"/>
          <w:color w:val="000000"/>
          <w:sz w:val="28"/>
          <w:szCs w:val="28"/>
        </w:rPr>
        <w:t xml:space="preserve">   </w:t>
      </w:r>
      <w:r w:rsidR="00BA0EA6" w:rsidRPr="000A5059">
        <w:rPr>
          <w:rFonts w:ascii="宋体" w:hAnsi="宋体" w:hint="eastAsia"/>
          <w:color w:val="000000"/>
          <w:sz w:val="28"/>
          <w:szCs w:val="28"/>
        </w:rPr>
        <w:t>技术服务</w:t>
      </w:r>
      <w:r w:rsidR="00BA0EA6" w:rsidRPr="000A5059">
        <w:rPr>
          <w:rFonts w:ascii="宋体" w:hAnsi="宋体" w:hint="eastAsia"/>
          <w:color w:val="000000"/>
          <w:sz w:val="28"/>
          <w:szCs w:val="28"/>
        </w:rPr>
        <w:tab/>
      </w:r>
      <w:r w:rsidR="00E87F05">
        <w:rPr>
          <w:rFonts w:ascii="宋体" w:hAnsi="宋体" w:hint="eastAsia"/>
          <w:color w:val="000000"/>
          <w:sz w:val="28"/>
          <w:szCs w:val="28"/>
        </w:rPr>
        <w:t>10</w:t>
      </w:r>
    </w:p>
    <w:p w:rsidR="001337D1" w:rsidRPr="000A5059" w:rsidRDefault="000A5059" w:rsidP="00D84E01">
      <w:pPr>
        <w:tabs>
          <w:tab w:val="left" w:pos="0"/>
          <w:tab w:val="right" w:leader="dot" w:pos="7980"/>
        </w:tabs>
        <w:spacing w:line="700" w:lineRule="exact"/>
        <w:rPr>
          <w:rFonts w:ascii="宋体" w:hAnsi="宋体"/>
          <w:color w:val="000000"/>
          <w:sz w:val="28"/>
          <w:szCs w:val="28"/>
        </w:rPr>
      </w:pPr>
      <w:r>
        <w:rPr>
          <w:rFonts w:ascii="宋体" w:hAnsi="宋体" w:hint="eastAsia"/>
          <w:color w:val="000000"/>
          <w:sz w:val="28"/>
          <w:szCs w:val="28"/>
        </w:rPr>
        <w:t>九</w:t>
      </w:r>
      <w:r w:rsidR="00D84E01" w:rsidRPr="000A5059">
        <w:rPr>
          <w:rFonts w:ascii="宋体" w:hAnsi="宋体" w:hint="eastAsia"/>
          <w:color w:val="000000"/>
          <w:sz w:val="28"/>
          <w:szCs w:val="28"/>
        </w:rPr>
        <w:t xml:space="preserve">   </w:t>
      </w:r>
      <w:r w:rsidR="00746D0E" w:rsidRPr="000A5059">
        <w:rPr>
          <w:rFonts w:ascii="宋体" w:hAnsi="宋体" w:hint="eastAsia"/>
          <w:color w:val="000000"/>
          <w:sz w:val="28"/>
          <w:szCs w:val="28"/>
        </w:rPr>
        <w:t>厂家资质说明</w:t>
      </w:r>
      <w:r w:rsidR="00BA0EA6" w:rsidRPr="000A5059">
        <w:rPr>
          <w:rFonts w:ascii="宋体" w:hAnsi="宋体" w:hint="eastAsia"/>
          <w:color w:val="000000"/>
          <w:sz w:val="28"/>
          <w:szCs w:val="28"/>
        </w:rPr>
        <w:tab/>
      </w:r>
      <w:r w:rsidR="00C26946">
        <w:rPr>
          <w:rFonts w:ascii="宋体" w:hAnsi="宋体" w:hint="eastAsia"/>
          <w:color w:val="000000"/>
          <w:sz w:val="28"/>
          <w:szCs w:val="28"/>
        </w:rPr>
        <w:t>10</w:t>
      </w:r>
    </w:p>
    <w:p w:rsidR="00242694" w:rsidRPr="00746D0E" w:rsidRDefault="00242694" w:rsidP="00242694">
      <w:pPr>
        <w:tabs>
          <w:tab w:val="left" w:pos="0"/>
          <w:tab w:val="left" w:pos="840"/>
          <w:tab w:val="right" w:leader="dot" w:pos="7980"/>
        </w:tabs>
        <w:spacing w:line="700" w:lineRule="exact"/>
        <w:rPr>
          <w:rFonts w:ascii="宋体" w:hAnsi="宋体"/>
          <w:color w:val="000000"/>
          <w:sz w:val="24"/>
          <w:szCs w:val="24"/>
        </w:rPr>
      </w:pPr>
    </w:p>
    <w:p w:rsidR="00242694" w:rsidRPr="007C5838" w:rsidRDefault="00242694" w:rsidP="00242694">
      <w:pPr>
        <w:tabs>
          <w:tab w:val="left" w:pos="0"/>
          <w:tab w:val="left" w:pos="840"/>
          <w:tab w:val="right" w:leader="dot" w:pos="7980"/>
        </w:tabs>
        <w:spacing w:line="700" w:lineRule="exact"/>
        <w:rPr>
          <w:rFonts w:ascii="宋体" w:hAnsi="宋体"/>
          <w:color w:val="000000"/>
          <w:sz w:val="24"/>
          <w:szCs w:val="24"/>
        </w:rPr>
      </w:pPr>
    </w:p>
    <w:p w:rsidR="00242694" w:rsidRDefault="00242694" w:rsidP="00242694">
      <w:pPr>
        <w:tabs>
          <w:tab w:val="left" w:pos="0"/>
          <w:tab w:val="left" w:pos="840"/>
          <w:tab w:val="right" w:leader="dot" w:pos="7980"/>
        </w:tabs>
        <w:spacing w:line="700" w:lineRule="exact"/>
        <w:rPr>
          <w:rFonts w:ascii="宋体" w:hAnsi="宋体"/>
          <w:color w:val="000000"/>
          <w:sz w:val="24"/>
          <w:szCs w:val="24"/>
        </w:rPr>
      </w:pPr>
    </w:p>
    <w:p w:rsidR="0064723A" w:rsidRPr="007C5838" w:rsidRDefault="0064723A" w:rsidP="00D02360">
      <w:pPr>
        <w:tabs>
          <w:tab w:val="left" w:pos="0"/>
          <w:tab w:val="left" w:pos="840"/>
          <w:tab w:val="right" w:leader="dot" w:pos="7980"/>
        </w:tabs>
        <w:spacing w:line="700" w:lineRule="exact"/>
        <w:rPr>
          <w:rFonts w:ascii="宋体" w:hAnsi="宋体"/>
          <w:color w:val="000000"/>
          <w:sz w:val="24"/>
          <w:szCs w:val="24"/>
        </w:rPr>
      </w:pPr>
    </w:p>
    <w:p w:rsidR="00D02360" w:rsidRDefault="00D02360" w:rsidP="0064723A">
      <w:pPr>
        <w:tabs>
          <w:tab w:val="left" w:pos="0"/>
          <w:tab w:val="left" w:pos="840"/>
          <w:tab w:val="right" w:leader="dot" w:pos="7980"/>
        </w:tabs>
        <w:spacing w:line="700" w:lineRule="exact"/>
        <w:jc w:val="center"/>
        <w:rPr>
          <w:rFonts w:ascii="黑体" w:eastAsia="黑体" w:hAnsi="宋体"/>
          <w:color w:val="000000"/>
          <w:sz w:val="36"/>
          <w:szCs w:val="36"/>
        </w:rPr>
      </w:pPr>
    </w:p>
    <w:p w:rsidR="00D02360" w:rsidRDefault="00D02360" w:rsidP="0064723A">
      <w:pPr>
        <w:tabs>
          <w:tab w:val="left" w:pos="0"/>
          <w:tab w:val="left" w:pos="840"/>
          <w:tab w:val="right" w:leader="dot" w:pos="7980"/>
        </w:tabs>
        <w:spacing w:line="700" w:lineRule="exact"/>
        <w:jc w:val="center"/>
        <w:rPr>
          <w:rFonts w:ascii="黑体" w:eastAsia="黑体" w:hAnsi="宋体"/>
          <w:color w:val="000000"/>
          <w:sz w:val="36"/>
          <w:szCs w:val="36"/>
        </w:rPr>
      </w:pPr>
    </w:p>
    <w:p w:rsidR="003B67E4" w:rsidRDefault="003B67E4" w:rsidP="001C79B3">
      <w:pPr>
        <w:tabs>
          <w:tab w:val="left" w:pos="0"/>
          <w:tab w:val="left" w:pos="840"/>
          <w:tab w:val="right" w:leader="dot" w:pos="7980"/>
        </w:tabs>
        <w:spacing w:line="700" w:lineRule="exact"/>
        <w:rPr>
          <w:rFonts w:ascii="黑体" w:eastAsia="黑体" w:hAnsi="宋体"/>
          <w:color w:val="000000"/>
          <w:sz w:val="36"/>
          <w:szCs w:val="36"/>
        </w:rPr>
      </w:pPr>
    </w:p>
    <w:p w:rsidR="00BC05D1" w:rsidRPr="00402945" w:rsidRDefault="00BC05D1" w:rsidP="0064723A">
      <w:pPr>
        <w:tabs>
          <w:tab w:val="left" w:pos="0"/>
          <w:tab w:val="left" w:pos="840"/>
          <w:tab w:val="right" w:leader="dot" w:pos="7980"/>
        </w:tabs>
        <w:spacing w:line="700" w:lineRule="exact"/>
        <w:jc w:val="center"/>
        <w:rPr>
          <w:rFonts w:ascii="黑体" w:eastAsia="黑体" w:hAnsi="宋体"/>
          <w:color w:val="000000"/>
          <w:sz w:val="36"/>
          <w:szCs w:val="36"/>
        </w:rPr>
      </w:pPr>
    </w:p>
    <w:p w:rsidR="00E10A21" w:rsidRDefault="00E10A21" w:rsidP="00E10A21">
      <w:pPr>
        <w:tabs>
          <w:tab w:val="left" w:pos="0"/>
          <w:tab w:val="right" w:leader="dot" w:pos="7980"/>
        </w:tabs>
        <w:spacing w:line="700" w:lineRule="exact"/>
        <w:ind w:firstLineChars="639" w:firstLine="2300"/>
        <w:rPr>
          <w:rFonts w:ascii="黑体" w:eastAsia="黑体" w:hAnsi="宋体"/>
          <w:color w:val="000000"/>
          <w:sz w:val="36"/>
          <w:szCs w:val="36"/>
        </w:rPr>
      </w:pPr>
    </w:p>
    <w:p w:rsidR="00C56252" w:rsidRPr="007240A2" w:rsidRDefault="00C56252" w:rsidP="00162DE1">
      <w:pPr>
        <w:tabs>
          <w:tab w:val="left" w:pos="0"/>
          <w:tab w:val="right" w:leader="dot" w:pos="7980"/>
        </w:tabs>
        <w:spacing w:line="700" w:lineRule="exact"/>
        <w:rPr>
          <w:bCs/>
          <w:spacing w:val="10"/>
          <w:sz w:val="36"/>
          <w:szCs w:val="36"/>
          <w:lang w:val="zh-CN"/>
        </w:rPr>
      </w:pPr>
      <w:r w:rsidRPr="007240A2">
        <w:rPr>
          <w:rFonts w:hint="eastAsia"/>
          <w:bCs/>
          <w:spacing w:val="10"/>
          <w:sz w:val="36"/>
          <w:szCs w:val="36"/>
          <w:lang w:val="zh-CN"/>
        </w:rPr>
        <w:lastRenderedPageBreak/>
        <w:t>一</w:t>
      </w:r>
      <w:r w:rsidRPr="007240A2">
        <w:rPr>
          <w:rFonts w:hint="eastAsia"/>
          <w:bCs/>
          <w:spacing w:val="10"/>
          <w:sz w:val="36"/>
          <w:szCs w:val="36"/>
          <w:lang w:val="zh-CN"/>
        </w:rPr>
        <w:t xml:space="preserve">   </w:t>
      </w:r>
      <w:r w:rsidR="0035691D">
        <w:rPr>
          <w:rFonts w:hint="eastAsia"/>
          <w:bCs/>
          <w:spacing w:val="10"/>
          <w:sz w:val="36"/>
          <w:szCs w:val="36"/>
          <w:lang w:val="zh-CN"/>
        </w:rPr>
        <w:t>折弯机</w:t>
      </w:r>
      <w:r w:rsidR="0026713D">
        <w:rPr>
          <w:rFonts w:hint="eastAsia"/>
          <w:bCs/>
          <w:spacing w:val="10"/>
          <w:sz w:val="36"/>
          <w:szCs w:val="36"/>
          <w:lang w:val="zh-CN"/>
        </w:rPr>
        <w:t>基本说明</w:t>
      </w:r>
    </w:p>
    <w:p w:rsidR="00E10A21" w:rsidRDefault="0026713D" w:rsidP="0026713D">
      <w:pPr>
        <w:spacing w:line="276" w:lineRule="auto"/>
        <w:rPr>
          <w:rFonts w:asciiTheme="minorEastAsia" w:eastAsiaTheme="minorEastAsia" w:hAnsiTheme="minorEastAsia"/>
          <w:bCs/>
          <w:spacing w:val="10"/>
          <w:sz w:val="28"/>
          <w:szCs w:val="28"/>
          <w:lang w:val="zh-CN"/>
        </w:rPr>
      </w:pPr>
      <w:r>
        <w:rPr>
          <w:rFonts w:asciiTheme="minorEastAsia" w:eastAsiaTheme="minorEastAsia" w:hAnsiTheme="minorEastAsia" w:hint="eastAsia"/>
          <w:bCs/>
          <w:spacing w:val="10"/>
          <w:sz w:val="28"/>
          <w:szCs w:val="28"/>
          <w:lang w:val="zh-CN"/>
        </w:rPr>
        <w:t xml:space="preserve"> </w:t>
      </w:r>
    </w:p>
    <w:p w:rsidR="00E10A21" w:rsidRDefault="00E10A21" w:rsidP="0026713D">
      <w:pPr>
        <w:spacing w:line="276" w:lineRule="auto"/>
        <w:rPr>
          <w:rFonts w:asciiTheme="minorEastAsia" w:eastAsiaTheme="minorEastAsia" w:hAnsiTheme="minorEastAsia"/>
          <w:bCs/>
          <w:spacing w:val="10"/>
          <w:sz w:val="28"/>
          <w:szCs w:val="28"/>
          <w:lang w:val="zh-CN"/>
        </w:rPr>
      </w:pPr>
    </w:p>
    <w:p w:rsidR="0026713D" w:rsidRPr="0026713D" w:rsidRDefault="0026713D" w:rsidP="0026713D">
      <w:pPr>
        <w:spacing w:line="276" w:lineRule="auto"/>
        <w:rPr>
          <w:rFonts w:ascii="宋体" w:hAnsi="宋体"/>
          <w:sz w:val="28"/>
          <w:szCs w:val="28"/>
        </w:rPr>
      </w:pPr>
      <w:r w:rsidRPr="0026713D">
        <w:rPr>
          <w:rFonts w:ascii="宋体" w:hAnsi="宋体" w:hint="eastAsia"/>
          <w:b/>
          <w:bCs/>
          <w:spacing w:val="10"/>
          <w:sz w:val="28"/>
          <w:szCs w:val="28"/>
          <w:lang w:val="zh-CN"/>
        </w:rPr>
        <w:t>1：</w:t>
      </w:r>
      <w:r w:rsidR="00CF3816">
        <w:rPr>
          <w:rFonts w:ascii="宋体" w:hAnsi="宋体" w:hint="eastAsia"/>
          <w:b/>
          <w:bCs/>
          <w:spacing w:val="10"/>
          <w:sz w:val="28"/>
          <w:szCs w:val="28"/>
          <w:lang w:val="zh-CN"/>
        </w:rPr>
        <w:t>设备</w:t>
      </w:r>
      <w:r>
        <w:rPr>
          <w:rFonts w:ascii="宋体" w:hAnsi="宋体" w:hint="eastAsia"/>
          <w:b/>
          <w:bCs/>
          <w:spacing w:val="10"/>
          <w:sz w:val="28"/>
          <w:szCs w:val="28"/>
          <w:lang w:val="zh-CN"/>
        </w:rPr>
        <w:t>名称</w:t>
      </w:r>
      <w:r w:rsidR="000C1048">
        <w:rPr>
          <w:rFonts w:ascii="宋体" w:hAnsi="宋体" w:hint="eastAsia"/>
          <w:b/>
          <w:bCs/>
          <w:spacing w:val="10"/>
          <w:sz w:val="28"/>
          <w:szCs w:val="28"/>
          <w:lang w:val="zh-CN"/>
        </w:rPr>
        <w:t>：</w:t>
      </w:r>
      <w:r w:rsidR="00CF3816" w:rsidRPr="0054683F">
        <w:rPr>
          <w:rFonts w:ascii="宋体" w:hAnsi="宋体" w:hint="eastAsia"/>
          <w:sz w:val="28"/>
          <w:szCs w:val="28"/>
        </w:rPr>
        <w:t>数控折弯机</w:t>
      </w:r>
    </w:p>
    <w:p w:rsidR="00E10A21" w:rsidRPr="00CF3816" w:rsidRDefault="00E10A21" w:rsidP="0026713D">
      <w:pPr>
        <w:widowControl/>
        <w:autoSpaceDE w:val="0"/>
        <w:autoSpaceDN w:val="0"/>
        <w:adjustRightInd w:val="0"/>
        <w:spacing w:line="560" w:lineRule="exact"/>
        <w:jc w:val="left"/>
        <w:rPr>
          <w:rFonts w:ascii="宋体" w:hAnsi="宋体"/>
          <w:b/>
          <w:bCs/>
          <w:spacing w:val="10"/>
          <w:sz w:val="28"/>
          <w:szCs w:val="28"/>
        </w:rPr>
      </w:pPr>
    </w:p>
    <w:p w:rsidR="0026713D" w:rsidRPr="0026713D" w:rsidRDefault="0026713D" w:rsidP="0026713D">
      <w:pPr>
        <w:widowControl/>
        <w:autoSpaceDE w:val="0"/>
        <w:autoSpaceDN w:val="0"/>
        <w:adjustRightInd w:val="0"/>
        <w:spacing w:line="560" w:lineRule="exact"/>
        <w:jc w:val="left"/>
        <w:rPr>
          <w:rFonts w:ascii="宋体" w:hAnsi="宋体" w:hint="eastAsia"/>
          <w:sz w:val="28"/>
          <w:szCs w:val="28"/>
        </w:rPr>
      </w:pPr>
      <w:r w:rsidRPr="0054683F">
        <w:rPr>
          <w:rFonts w:ascii="宋体" w:hAnsi="宋体" w:hint="eastAsia"/>
          <w:b/>
          <w:bCs/>
          <w:spacing w:val="10"/>
          <w:sz w:val="28"/>
          <w:szCs w:val="28"/>
          <w:lang w:val="zh-CN"/>
        </w:rPr>
        <w:t>2：使用单位：</w:t>
      </w:r>
      <w:r w:rsidRPr="0026713D">
        <w:rPr>
          <w:rFonts w:ascii="宋体" w:hAnsi="宋体" w:hint="eastAsia"/>
          <w:sz w:val="28"/>
          <w:szCs w:val="28"/>
        </w:rPr>
        <w:t xml:space="preserve"> </w:t>
      </w:r>
      <w:r w:rsidR="00971B1F">
        <w:rPr>
          <w:rFonts w:ascii="宋体" w:hAnsi="宋体" w:hint="eastAsia"/>
          <w:sz w:val="28"/>
          <w:szCs w:val="28"/>
        </w:rPr>
        <w:t>乌兹别克斯坦</w:t>
      </w:r>
      <w:r w:rsidR="00971B1F">
        <w:rPr>
          <w:rFonts w:ascii="宋体" w:hAnsi="宋体"/>
          <w:sz w:val="28"/>
          <w:szCs w:val="28"/>
        </w:rPr>
        <w:t>工厂</w:t>
      </w:r>
    </w:p>
    <w:p w:rsidR="00E10A21" w:rsidRDefault="00E10A21" w:rsidP="00E10A21">
      <w:pPr>
        <w:widowControl/>
        <w:autoSpaceDE w:val="0"/>
        <w:autoSpaceDN w:val="0"/>
        <w:adjustRightInd w:val="0"/>
        <w:spacing w:line="560" w:lineRule="exact"/>
        <w:jc w:val="left"/>
        <w:rPr>
          <w:rFonts w:ascii="宋体" w:hAnsi="宋体"/>
          <w:sz w:val="28"/>
          <w:szCs w:val="28"/>
        </w:rPr>
      </w:pPr>
    </w:p>
    <w:p w:rsidR="0026713D" w:rsidRPr="0026713D" w:rsidRDefault="0026713D" w:rsidP="00E10A21">
      <w:pPr>
        <w:widowControl/>
        <w:autoSpaceDE w:val="0"/>
        <w:autoSpaceDN w:val="0"/>
        <w:adjustRightInd w:val="0"/>
        <w:spacing w:line="560" w:lineRule="exact"/>
        <w:jc w:val="left"/>
        <w:rPr>
          <w:rFonts w:ascii="宋体" w:hAnsi="宋体"/>
          <w:b/>
          <w:bCs/>
          <w:spacing w:val="10"/>
          <w:sz w:val="28"/>
          <w:szCs w:val="28"/>
        </w:rPr>
      </w:pPr>
      <w:r w:rsidRPr="0054683F">
        <w:rPr>
          <w:rFonts w:ascii="宋体" w:hAnsi="宋体" w:hint="eastAsia"/>
          <w:b/>
          <w:bCs/>
          <w:spacing w:val="10"/>
          <w:sz w:val="28"/>
          <w:szCs w:val="28"/>
          <w:lang w:val="zh-CN"/>
        </w:rPr>
        <w:t>3： 数量：</w:t>
      </w:r>
      <w:r>
        <w:rPr>
          <w:rFonts w:ascii="宋体" w:hAnsi="宋体" w:hint="eastAsia"/>
          <w:sz w:val="28"/>
          <w:szCs w:val="28"/>
        </w:rPr>
        <w:t xml:space="preserve"> </w:t>
      </w:r>
      <w:r w:rsidR="000C2C1B">
        <w:rPr>
          <w:rFonts w:ascii="宋体" w:hAnsi="宋体" w:hint="eastAsia"/>
          <w:sz w:val="28"/>
          <w:szCs w:val="28"/>
        </w:rPr>
        <w:t xml:space="preserve"> </w:t>
      </w:r>
      <w:r w:rsidR="001B79BB" w:rsidRPr="0054683F">
        <w:rPr>
          <w:rFonts w:ascii="宋体" w:hAnsi="宋体" w:hint="eastAsia"/>
          <w:sz w:val="28"/>
          <w:szCs w:val="28"/>
        </w:rPr>
        <w:t>1</w:t>
      </w:r>
    </w:p>
    <w:p w:rsidR="0026713D" w:rsidRPr="0026713D" w:rsidRDefault="0026713D" w:rsidP="00232D20">
      <w:pPr>
        <w:tabs>
          <w:tab w:val="left" w:pos="0"/>
          <w:tab w:val="right" w:leader="dot" w:pos="7980"/>
        </w:tabs>
        <w:spacing w:line="700" w:lineRule="exact"/>
        <w:rPr>
          <w:rFonts w:asciiTheme="minorEastAsia" w:eastAsiaTheme="minorEastAsia" w:hAnsiTheme="minorEastAsia"/>
          <w:bCs/>
          <w:spacing w:val="10"/>
          <w:sz w:val="28"/>
          <w:szCs w:val="28"/>
        </w:rPr>
      </w:pPr>
    </w:p>
    <w:p w:rsidR="0026713D" w:rsidRDefault="0026713D" w:rsidP="00232D20">
      <w:pPr>
        <w:tabs>
          <w:tab w:val="left" w:pos="0"/>
          <w:tab w:val="right" w:leader="dot" w:pos="7980"/>
        </w:tabs>
        <w:spacing w:line="700" w:lineRule="exact"/>
        <w:rPr>
          <w:rFonts w:asciiTheme="minorEastAsia" w:eastAsiaTheme="minorEastAsia" w:hAnsiTheme="minorEastAsia"/>
          <w:bCs/>
          <w:spacing w:val="10"/>
          <w:sz w:val="28"/>
          <w:szCs w:val="28"/>
          <w:lang w:val="zh-CN"/>
        </w:rPr>
      </w:pPr>
    </w:p>
    <w:p w:rsidR="0026713D" w:rsidRDefault="0026713D" w:rsidP="00232D20">
      <w:pPr>
        <w:tabs>
          <w:tab w:val="left" w:pos="0"/>
          <w:tab w:val="right" w:leader="dot" w:pos="7980"/>
        </w:tabs>
        <w:spacing w:line="700" w:lineRule="exact"/>
        <w:rPr>
          <w:rFonts w:asciiTheme="minorEastAsia" w:eastAsiaTheme="minorEastAsia" w:hAnsiTheme="minorEastAsia"/>
          <w:bCs/>
          <w:spacing w:val="10"/>
          <w:sz w:val="28"/>
          <w:szCs w:val="28"/>
          <w:lang w:val="zh-CN"/>
        </w:rPr>
      </w:pPr>
    </w:p>
    <w:p w:rsidR="0026713D" w:rsidRDefault="0026713D" w:rsidP="00232D20">
      <w:pPr>
        <w:tabs>
          <w:tab w:val="left" w:pos="0"/>
          <w:tab w:val="right" w:leader="dot" w:pos="7980"/>
        </w:tabs>
        <w:spacing w:line="700" w:lineRule="exact"/>
        <w:rPr>
          <w:rFonts w:asciiTheme="minorEastAsia" w:eastAsiaTheme="minorEastAsia" w:hAnsiTheme="minorEastAsia"/>
          <w:bCs/>
          <w:spacing w:val="10"/>
          <w:sz w:val="28"/>
          <w:szCs w:val="28"/>
          <w:lang w:val="zh-CN"/>
        </w:rPr>
      </w:pPr>
    </w:p>
    <w:p w:rsidR="0026713D" w:rsidRDefault="0026713D" w:rsidP="00232D20">
      <w:pPr>
        <w:tabs>
          <w:tab w:val="left" w:pos="0"/>
          <w:tab w:val="right" w:leader="dot" w:pos="7980"/>
        </w:tabs>
        <w:spacing w:line="700" w:lineRule="exact"/>
        <w:rPr>
          <w:rFonts w:asciiTheme="minorEastAsia" w:eastAsiaTheme="minorEastAsia" w:hAnsiTheme="minorEastAsia"/>
          <w:bCs/>
          <w:spacing w:val="10"/>
          <w:sz w:val="28"/>
          <w:szCs w:val="28"/>
          <w:lang w:val="zh-CN"/>
        </w:rPr>
      </w:pPr>
    </w:p>
    <w:p w:rsidR="0026713D" w:rsidRDefault="0026713D" w:rsidP="00232D20">
      <w:pPr>
        <w:tabs>
          <w:tab w:val="left" w:pos="0"/>
          <w:tab w:val="right" w:leader="dot" w:pos="7980"/>
        </w:tabs>
        <w:spacing w:line="700" w:lineRule="exact"/>
        <w:rPr>
          <w:rFonts w:asciiTheme="minorEastAsia" w:eastAsiaTheme="minorEastAsia" w:hAnsiTheme="minorEastAsia"/>
          <w:bCs/>
          <w:spacing w:val="10"/>
          <w:sz w:val="28"/>
          <w:szCs w:val="28"/>
          <w:lang w:val="zh-CN"/>
        </w:rPr>
      </w:pPr>
    </w:p>
    <w:p w:rsidR="0026713D" w:rsidRDefault="0026713D" w:rsidP="00232D20">
      <w:pPr>
        <w:tabs>
          <w:tab w:val="left" w:pos="0"/>
          <w:tab w:val="right" w:leader="dot" w:pos="7980"/>
        </w:tabs>
        <w:spacing w:line="700" w:lineRule="exact"/>
        <w:rPr>
          <w:rFonts w:asciiTheme="minorEastAsia" w:eastAsiaTheme="minorEastAsia" w:hAnsiTheme="minorEastAsia"/>
          <w:bCs/>
          <w:spacing w:val="10"/>
          <w:sz w:val="28"/>
          <w:szCs w:val="28"/>
          <w:lang w:val="zh-CN"/>
        </w:rPr>
      </w:pPr>
    </w:p>
    <w:p w:rsidR="0026713D" w:rsidRDefault="0026713D" w:rsidP="00232D20">
      <w:pPr>
        <w:tabs>
          <w:tab w:val="left" w:pos="0"/>
          <w:tab w:val="right" w:leader="dot" w:pos="7980"/>
        </w:tabs>
        <w:spacing w:line="700" w:lineRule="exact"/>
        <w:rPr>
          <w:rFonts w:asciiTheme="minorEastAsia" w:eastAsiaTheme="minorEastAsia" w:hAnsiTheme="minorEastAsia"/>
          <w:bCs/>
          <w:spacing w:val="10"/>
          <w:sz w:val="28"/>
          <w:szCs w:val="28"/>
          <w:lang w:val="zh-CN"/>
        </w:rPr>
      </w:pPr>
    </w:p>
    <w:p w:rsidR="0026713D" w:rsidRDefault="0026713D" w:rsidP="00232D20">
      <w:pPr>
        <w:tabs>
          <w:tab w:val="left" w:pos="0"/>
          <w:tab w:val="right" w:leader="dot" w:pos="7980"/>
        </w:tabs>
        <w:spacing w:line="700" w:lineRule="exact"/>
        <w:rPr>
          <w:rFonts w:asciiTheme="minorEastAsia" w:eastAsiaTheme="minorEastAsia" w:hAnsiTheme="minorEastAsia"/>
          <w:bCs/>
          <w:spacing w:val="10"/>
          <w:sz w:val="28"/>
          <w:szCs w:val="28"/>
          <w:lang w:val="zh-CN"/>
        </w:rPr>
      </w:pPr>
    </w:p>
    <w:p w:rsidR="0026713D" w:rsidRDefault="0026713D" w:rsidP="00232D20">
      <w:pPr>
        <w:tabs>
          <w:tab w:val="left" w:pos="0"/>
          <w:tab w:val="right" w:leader="dot" w:pos="7980"/>
        </w:tabs>
        <w:spacing w:line="700" w:lineRule="exact"/>
        <w:rPr>
          <w:rFonts w:asciiTheme="minorEastAsia" w:eastAsiaTheme="minorEastAsia" w:hAnsiTheme="minorEastAsia"/>
          <w:bCs/>
          <w:spacing w:val="10"/>
          <w:sz w:val="28"/>
          <w:szCs w:val="28"/>
          <w:lang w:val="zh-CN"/>
        </w:rPr>
      </w:pPr>
    </w:p>
    <w:p w:rsidR="0026713D" w:rsidRDefault="0026713D" w:rsidP="00232D20">
      <w:pPr>
        <w:tabs>
          <w:tab w:val="left" w:pos="0"/>
          <w:tab w:val="right" w:leader="dot" w:pos="7980"/>
        </w:tabs>
        <w:spacing w:line="700" w:lineRule="exact"/>
        <w:rPr>
          <w:rFonts w:asciiTheme="minorEastAsia" w:eastAsiaTheme="minorEastAsia" w:hAnsiTheme="minorEastAsia"/>
          <w:bCs/>
          <w:spacing w:val="10"/>
          <w:sz w:val="28"/>
          <w:szCs w:val="28"/>
          <w:lang w:val="zh-CN"/>
        </w:rPr>
      </w:pPr>
    </w:p>
    <w:p w:rsidR="0026713D" w:rsidRDefault="0026713D" w:rsidP="00232D20">
      <w:pPr>
        <w:tabs>
          <w:tab w:val="left" w:pos="0"/>
          <w:tab w:val="right" w:leader="dot" w:pos="7980"/>
        </w:tabs>
        <w:spacing w:line="700" w:lineRule="exact"/>
        <w:rPr>
          <w:rFonts w:asciiTheme="minorEastAsia" w:eastAsiaTheme="minorEastAsia" w:hAnsiTheme="minorEastAsia"/>
          <w:bCs/>
          <w:spacing w:val="10"/>
          <w:sz w:val="28"/>
          <w:szCs w:val="28"/>
          <w:lang w:val="zh-CN"/>
        </w:rPr>
      </w:pPr>
    </w:p>
    <w:p w:rsidR="0026713D" w:rsidRDefault="0026713D" w:rsidP="00232D20">
      <w:pPr>
        <w:tabs>
          <w:tab w:val="left" w:pos="0"/>
          <w:tab w:val="right" w:leader="dot" w:pos="7980"/>
        </w:tabs>
        <w:spacing w:line="700" w:lineRule="exact"/>
        <w:rPr>
          <w:rFonts w:asciiTheme="minorEastAsia" w:eastAsiaTheme="minorEastAsia" w:hAnsiTheme="minorEastAsia"/>
          <w:bCs/>
          <w:spacing w:val="10"/>
          <w:sz w:val="28"/>
          <w:szCs w:val="28"/>
          <w:lang w:val="zh-CN"/>
        </w:rPr>
      </w:pPr>
    </w:p>
    <w:p w:rsidR="0026713D" w:rsidRDefault="00E10A21" w:rsidP="00232D20">
      <w:pPr>
        <w:tabs>
          <w:tab w:val="left" w:pos="0"/>
          <w:tab w:val="right" w:leader="dot" w:pos="7980"/>
        </w:tabs>
        <w:spacing w:line="700" w:lineRule="exact"/>
        <w:rPr>
          <w:rFonts w:asciiTheme="minorEastAsia" w:eastAsiaTheme="minorEastAsia" w:hAnsiTheme="minorEastAsia"/>
          <w:bCs/>
          <w:spacing w:val="10"/>
          <w:sz w:val="28"/>
          <w:szCs w:val="28"/>
          <w:lang w:val="zh-CN"/>
        </w:rPr>
      </w:pPr>
      <w:bookmarkStart w:id="0" w:name="OLE_LINK1"/>
      <w:bookmarkStart w:id="1" w:name="OLE_LINK2"/>
      <w:r>
        <w:rPr>
          <w:rFonts w:asciiTheme="minorEastAsia" w:eastAsiaTheme="minorEastAsia" w:hAnsiTheme="minorEastAsia" w:hint="eastAsia"/>
          <w:color w:val="000000"/>
          <w:sz w:val="28"/>
          <w:szCs w:val="28"/>
        </w:rPr>
        <w:lastRenderedPageBreak/>
        <w:t xml:space="preserve">二  </w:t>
      </w:r>
      <w:r w:rsidRPr="00D84E01">
        <w:rPr>
          <w:rFonts w:asciiTheme="minorEastAsia" w:eastAsiaTheme="minorEastAsia" w:hAnsiTheme="minorEastAsia" w:hint="eastAsia"/>
          <w:color w:val="000000"/>
          <w:sz w:val="28"/>
          <w:szCs w:val="28"/>
        </w:rPr>
        <w:t>设备</w:t>
      </w:r>
      <w:r>
        <w:rPr>
          <w:rFonts w:asciiTheme="minorEastAsia" w:eastAsiaTheme="minorEastAsia" w:hAnsiTheme="minorEastAsia" w:hint="eastAsia"/>
          <w:color w:val="000000"/>
          <w:sz w:val="28"/>
          <w:szCs w:val="28"/>
        </w:rPr>
        <w:t>采购原因及</w:t>
      </w:r>
      <w:r w:rsidRPr="00D84E01">
        <w:rPr>
          <w:rFonts w:asciiTheme="minorEastAsia" w:eastAsiaTheme="minorEastAsia" w:hAnsiTheme="minorEastAsia" w:hint="eastAsia"/>
          <w:color w:val="000000"/>
          <w:sz w:val="28"/>
          <w:szCs w:val="28"/>
        </w:rPr>
        <w:t>用途</w:t>
      </w:r>
    </w:p>
    <w:p w:rsidR="00F8368E" w:rsidRPr="00793704" w:rsidRDefault="00232D20" w:rsidP="00232D20">
      <w:pPr>
        <w:tabs>
          <w:tab w:val="left" w:pos="0"/>
          <w:tab w:val="right" w:leader="dot" w:pos="7980"/>
        </w:tabs>
        <w:spacing w:line="700" w:lineRule="exact"/>
        <w:rPr>
          <w:rFonts w:asciiTheme="minorEastAsia" w:eastAsiaTheme="minorEastAsia" w:hAnsiTheme="minorEastAsia"/>
          <w:bCs/>
          <w:spacing w:val="10"/>
          <w:sz w:val="28"/>
          <w:szCs w:val="28"/>
          <w:lang w:val="zh-CN"/>
        </w:rPr>
      </w:pPr>
      <w:r w:rsidRPr="00854CF4">
        <w:rPr>
          <w:rFonts w:asciiTheme="minorEastAsia" w:eastAsiaTheme="minorEastAsia" w:hAnsiTheme="minorEastAsia" w:hint="eastAsia"/>
          <w:bCs/>
          <w:spacing w:val="10"/>
          <w:sz w:val="28"/>
          <w:szCs w:val="28"/>
          <w:lang w:val="zh-CN"/>
        </w:rPr>
        <w:t>1</w:t>
      </w:r>
      <w:r w:rsidR="0017566E" w:rsidRPr="00854CF4">
        <w:rPr>
          <w:rFonts w:asciiTheme="minorEastAsia" w:eastAsiaTheme="minorEastAsia" w:hAnsiTheme="minorEastAsia" w:hint="eastAsia"/>
          <w:bCs/>
          <w:spacing w:val="10"/>
          <w:sz w:val="28"/>
          <w:szCs w:val="28"/>
          <w:lang w:val="zh-CN"/>
        </w:rPr>
        <w:t>.</w:t>
      </w:r>
      <w:r w:rsidR="00F8368E" w:rsidRPr="00854CF4">
        <w:rPr>
          <w:rFonts w:asciiTheme="minorEastAsia" w:eastAsiaTheme="minorEastAsia" w:hAnsiTheme="minorEastAsia" w:hint="eastAsia"/>
          <w:bCs/>
          <w:spacing w:val="10"/>
          <w:sz w:val="28"/>
          <w:szCs w:val="28"/>
          <w:lang w:val="zh-CN"/>
        </w:rPr>
        <w:t>采购设备</w:t>
      </w:r>
      <w:r w:rsidR="0013144E" w:rsidRPr="00854CF4">
        <w:rPr>
          <w:rFonts w:asciiTheme="minorEastAsia" w:eastAsiaTheme="minorEastAsia" w:hAnsiTheme="minorEastAsia" w:hint="eastAsia"/>
          <w:bCs/>
          <w:spacing w:val="10"/>
          <w:sz w:val="28"/>
          <w:szCs w:val="28"/>
          <w:lang w:val="zh-CN"/>
        </w:rPr>
        <w:t>原因</w:t>
      </w:r>
    </w:p>
    <w:p w:rsidR="00232D20" w:rsidRPr="00793704" w:rsidRDefault="00AB7445" w:rsidP="008C7AED">
      <w:pPr>
        <w:tabs>
          <w:tab w:val="left" w:pos="0"/>
          <w:tab w:val="right" w:leader="dot" w:pos="7980"/>
        </w:tabs>
        <w:spacing w:line="700" w:lineRule="exact"/>
        <w:ind w:firstLineChars="200" w:firstLine="600"/>
        <w:rPr>
          <w:rFonts w:asciiTheme="minorEastAsia" w:eastAsiaTheme="minorEastAsia" w:hAnsiTheme="minorEastAsia"/>
          <w:bCs/>
          <w:spacing w:val="10"/>
          <w:sz w:val="28"/>
          <w:szCs w:val="28"/>
          <w:lang w:val="zh-CN"/>
        </w:rPr>
      </w:pPr>
      <w:r>
        <w:rPr>
          <w:rFonts w:asciiTheme="minorEastAsia" w:eastAsiaTheme="minorEastAsia" w:hAnsiTheme="minorEastAsia" w:hint="eastAsia"/>
          <w:bCs/>
          <w:spacing w:val="10"/>
          <w:sz w:val="28"/>
          <w:szCs w:val="28"/>
          <w:lang w:val="zh-CN"/>
        </w:rPr>
        <w:t>乌兹别克斯坦建厂</w:t>
      </w:r>
      <w:r>
        <w:rPr>
          <w:rFonts w:asciiTheme="minorEastAsia" w:eastAsiaTheme="minorEastAsia" w:hAnsiTheme="minorEastAsia"/>
          <w:bCs/>
          <w:spacing w:val="10"/>
          <w:sz w:val="28"/>
          <w:szCs w:val="28"/>
          <w:lang w:val="zh-CN"/>
        </w:rPr>
        <w:t>，依据</w:t>
      </w:r>
      <w:r>
        <w:rPr>
          <w:rFonts w:asciiTheme="minorEastAsia" w:eastAsiaTheme="minorEastAsia" w:hAnsiTheme="minorEastAsia" w:hint="eastAsia"/>
          <w:bCs/>
          <w:spacing w:val="10"/>
          <w:sz w:val="28"/>
          <w:szCs w:val="28"/>
          <w:lang w:val="zh-CN"/>
        </w:rPr>
        <w:t>自制</w:t>
      </w:r>
      <w:r>
        <w:rPr>
          <w:rFonts w:asciiTheme="minorEastAsia" w:eastAsiaTheme="minorEastAsia" w:hAnsiTheme="minorEastAsia"/>
          <w:bCs/>
          <w:spacing w:val="10"/>
          <w:sz w:val="28"/>
          <w:szCs w:val="28"/>
          <w:lang w:val="zh-CN"/>
        </w:rPr>
        <w:t>钣金件</w:t>
      </w:r>
      <w:r>
        <w:rPr>
          <w:rFonts w:asciiTheme="minorEastAsia" w:eastAsiaTheme="minorEastAsia" w:hAnsiTheme="minorEastAsia" w:hint="eastAsia"/>
          <w:bCs/>
          <w:spacing w:val="10"/>
          <w:sz w:val="28"/>
          <w:szCs w:val="28"/>
          <w:lang w:val="zh-CN"/>
        </w:rPr>
        <w:t>类别规划</w:t>
      </w:r>
      <w:r>
        <w:rPr>
          <w:rFonts w:asciiTheme="minorEastAsia" w:eastAsiaTheme="minorEastAsia" w:hAnsiTheme="minorEastAsia"/>
          <w:bCs/>
          <w:spacing w:val="10"/>
          <w:sz w:val="28"/>
          <w:szCs w:val="28"/>
          <w:lang w:val="zh-CN"/>
        </w:rPr>
        <w:t>，</w:t>
      </w:r>
      <w:r>
        <w:rPr>
          <w:rFonts w:asciiTheme="minorEastAsia" w:eastAsiaTheme="minorEastAsia" w:hAnsiTheme="minorEastAsia" w:hint="eastAsia"/>
          <w:bCs/>
          <w:spacing w:val="10"/>
          <w:sz w:val="28"/>
          <w:szCs w:val="28"/>
          <w:lang w:val="zh-CN"/>
        </w:rPr>
        <w:t>采购折弯</w:t>
      </w:r>
      <w:r>
        <w:rPr>
          <w:rFonts w:asciiTheme="minorEastAsia" w:eastAsiaTheme="minorEastAsia" w:hAnsiTheme="minorEastAsia"/>
          <w:bCs/>
          <w:spacing w:val="10"/>
          <w:sz w:val="28"/>
          <w:szCs w:val="28"/>
          <w:lang w:val="zh-CN"/>
        </w:rPr>
        <w:t>设备一台</w:t>
      </w:r>
      <w:r w:rsidR="008C7AED" w:rsidRPr="00854CF4">
        <w:rPr>
          <w:rFonts w:asciiTheme="minorEastAsia" w:eastAsiaTheme="minorEastAsia" w:hAnsiTheme="minorEastAsia" w:hint="eastAsia"/>
          <w:bCs/>
          <w:spacing w:val="10"/>
          <w:sz w:val="28"/>
          <w:szCs w:val="28"/>
          <w:lang w:val="zh-CN"/>
        </w:rPr>
        <w:t>。</w:t>
      </w:r>
    </w:p>
    <w:p w:rsidR="00F8368E" w:rsidRPr="00793704" w:rsidRDefault="001E50EB" w:rsidP="00232D20">
      <w:pPr>
        <w:tabs>
          <w:tab w:val="left" w:pos="0"/>
          <w:tab w:val="right" w:leader="dot" w:pos="7980"/>
        </w:tabs>
        <w:spacing w:line="700" w:lineRule="exact"/>
        <w:rPr>
          <w:rFonts w:asciiTheme="minorEastAsia" w:eastAsiaTheme="minorEastAsia" w:hAnsiTheme="minorEastAsia"/>
          <w:bCs/>
          <w:spacing w:val="10"/>
          <w:sz w:val="28"/>
          <w:szCs w:val="28"/>
          <w:lang w:val="zh-CN"/>
        </w:rPr>
      </w:pPr>
      <w:r w:rsidRPr="00793704">
        <w:rPr>
          <w:rFonts w:asciiTheme="minorEastAsia" w:eastAsiaTheme="minorEastAsia" w:hAnsiTheme="minorEastAsia" w:hint="eastAsia"/>
          <w:bCs/>
          <w:spacing w:val="10"/>
          <w:sz w:val="28"/>
          <w:szCs w:val="28"/>
          <w:lang w:val="zh-CN"/>
        </w:rPr>
        <w:t>2</w:t>
      </w:r>
      <w:r w:rsidR="0017566E">
        <w:rPr>
          <w:rFonts w:asciiTheme="minorEastAsia" w:eastAsiaTheme="minorEastAsia" w:hAnsiTheme="minorEastAsia" w:hint="eastAsia"/>
          <w:bCs/>
          <w:spacing w:val="10"/>
          <w:sz w:val="28"/>
          <w:szCs w:val="28"/>
          <w:lang w:val="zh-CN"/>
        </w:rPr>
        <w:t>.</w:t>
      </w:r>
      <w:r w:rsidR="00F8368E" w:rsidRPr="00793704">
        <w:rPr>
          <w:rFonts w:asciiTheme="minorEastAsia" w:eastAsiaTheme="minorEastAsia" w:hAnsiTheme="minorEastAsia" w:hint="eastAsia"/>
          <w:bCs/>
          <w:spacing w:val="10"/>
          <w:sz w:val="28"/>
          <w:szCs w:val="28"/>
          <w:lang w:val="zh-CN"/>
        </w:rPr>
        <w:t>设备用途</w:t>
      </w:r>
    </w:p>
    <w:p w:rsidR="00C56252" w:rsidRDefault="00706BC1" w:rsidP="00793704">
      <w:pPr>
        <w:tabs>
          <w:tab w:val="left" w:pos="0"/>
          <w:tab w:val="right" w:leader="dot" w:pos="7980"/>
        </w:tabs>
        <w:spacing w:line="700" w:lineRule="exact"/>
        <w:ind w:firstLineChars="200" w:firstLine="600"/>
        <w:rPr>
          <w:rFonts w:asciiTheme="minorEastAsia" w:eastAsiaTheme="minorEastAsia" w:hAnsiTheme="minorEastAsia"/>
          <w:spacing w:val="10"/>
          <w:sz w:val="28"/>
          <w:szCs w:val="28"/>
        </w:rPr>
      </w:pPr>
      <w:r w:rsidRPr="00854CF4">
        <w:rPr>
          <w:rFonts w:asciiTheme="minorEastAsia" w:eastAsiaTheme="minorEastAsia" w:hAnsiTheme="minorEastAsia" w:hint="eastAsia"/>
          <w:spacing w:val="10"/>
          <w:sz w:val="28"/>
          <w:szCs w:val="28"/>
        </w:rPr>
        <w:t>本折弯机主要用于</w:t>
      </w:r>
      <w:r w:rsidR="00854CF4">
        <w:rPr>
          <w:rFonts w:asciiTheme="minorEastAsia" w:eastAsiaTheme="minorEastAsia" w:hAnsiTheme="minorEastAsia" w:hint="eastAsia"/>
          <w:spacing w:val="10"/>
          <w:sz w:val="28"/>
          <w:szCs w:val="28"/>
        </w:rPr>
        <w:t xml:space="preserve"> </w:t>
      </w:r>
      <w:r w:rsidR="00C72686">
        <w:rPr>
          <w:rFonts w:asciiTheme="minorEastAsia" w:eastAsiaTheme="minorEastAsia" w:hAnsiTheme="minorEastAsia" w:hint="eastAsia"/>
          <w:spacing w:val="10"/>
          <w:sz w:val="28"/>
          <w:szCs w:val="28"/>
        </w:rPr>
        <w:t>0.8-3</w:t>
      </w:r>
      <w:r w:rsidR="005D5A14" w:rsidRPr="00854CF4">
        <w:rPr>
          <w:rFonts w:asciiTheme="minorEastAsia" w:eastAsiaTheme="minorEastAsia" w:hAnsiTheme="minorEastAsia" w:hint="eastAsia"/>
          <w:spacing w:val="10"/>
          <w:sz w:val="28"/>
          <w:szCs w:val="28"/>
        </w:rPr>
        <w:t>mm</w:t>
      </w:r>
      <w:r w:rsidR="00BD1D22" w:rsidRPr="00854CF4">
        <w:rPr>
          <w:rFonts w:asciiTheme="minorEastAsia" w:eastAsiaTheme="minorEastAsia" w:hAnsiTheme="minorEastAsia" w:hint="eastAsia"/>
          <w:spacing w:val="10"/>
          <w:sz w:val="28"/>
          <w:szCs w:val="28"/>
        </w:rPr>
        <w:t xml:space="preserve"> 厚</w:t>
      </w:r>
      <w:r w:rsidR="005D5A14" w:rsidRPr="00854CF4">
        <w:rPr>
          <w:rFonts w:asciiTheme="minorEastAsia" w:eastAsiaTheme="minorEastAsia" w:hAnsiTheme="minorEastAsia" w:hint="eastAsia"/>
          <w:spacing w:val="10"/>
          <w:sz w:val="28"/>
          <w:szCs w:val="28"/>
        </w:rPr>
        <w:t>度</w:t>
      </w:r>
      <w:r w:rsidR="00BD1D22" w:rsidRPr="00854CF4">
        <w:rPr>
          <w:rFonts w:asciiTheme="minorEastAsia" w:eastAsiaTheme="minorEastAsia" w:hAnsiTheme="minorEastAsia" w:hint="eastAsia"/>
          <w:spacing w:val="10"/>
          <w:sz w:val="28"/>
          <w:szCs w:val="28"/>
        </w:rPr>
        <w:t>各种钣金件的折弯</w:t>
      </w:r>
      <w:r w:rsidR="008C7AED" w:rsidRPr="00854CF4">
        <w:rPr>
          <w:rFonts w:asciiTheme="minorEastAsia" w:eastAsiaTheme="minorEastAsia" w:hAnsiTheme="minorEastAsia" w:hint="eastAsia"/>
          <w:spacing w:val="10"/>
          <w:sz w:val="28"/>
          <w:szCs w:val="28"/>
        </w:rPr>
        <w:t>。</w:t>
      </w:r>
    </w:p>
    <w:bookmarkEnd w:id="0"/>
    <w:bookmarkEnd w:id="1"/>
    <w:p w:rsidR="00790731" w:rsidRPr="003D18F1" w:rsidRDefault="00BD1D22" w:rsidP="003D18F1">
      <w:pPr>
        <w:autoSpaceDE w:val="0"/>
        <w:autoSpaceDN w:val="0"/>
        <w:adjustRightInd w:val="0"/>
        <w:jc w:val="left"/>
        <w:rPr>
          <w:rFonts w:ascii="黑体" w:eastAsia="黑体" w:cs="黑体"/>
          <w:color w:val="993300"/>
          <w:kern w:val="0"/>
          <w:sz w:val="32"/>
          <w:szCs w:val="32"/>
        </w:rPr>
      </w:pPr>
      <w:r>
        <w:rPr>
          <w:rFonts w:asciiTheme="minorEastAsia" w:eastAsiaTheme="minorEastAsia" w:hAnsiTheme="minorEastAsia" w:hint="eastAsia"/>
          <w:spacing w:val="10"/>
          <w:sz w:val="28"/>
          <w:szCs w:val="28"/>
        </w:rPr>
        <w:t xml:space="preserve"> </w:t>
      </w:r>
    </w:p>
    <w:p w:rsidR="00873067" w:rsidRPr="003D18F1" w:rsidRDefault="00873067" w:rsidP="00873067">
      <w:pPr>
        <w:tabs>
          <w:tab w:val="left" w:pos="0"/>
          <w:tab w:val="right" w:leader="dot" w:pos="7980"/>
        </w:tabs>
        <w:spacing w:line="700" w:lineRule="exact"/>
        <w:rPr>
          <w:rFonts w:asciiTheme="minorEastAsia" w:eastAsiaTheme="minorEastAsia" w:hAnsiTheme="minorEastAsia"/>
          <w:bCs/>
          <w:spacing w:val="10"/>
          <w:sz w:val="28"/>
          <w:szCs w:val="28"/>
        </w:rPr>
      </w:pPr>
    </w:p>
    <w:p w:rsidR="00C56252" w:rsidRPr="00793704" w:rsidRDefault="00C56252" w:rsidP="00C56252">
      <w:pPr>
        <w:tabs>
          <w:tab w:val="left" w:pos="0"/>
          <w:tab w:val="left" w:pos="840"/>
          <w:tab w:val="right" w:leader="dot" w:pos="7980"/>
        </w:tabs>
        <w:spacing w:line="700" w:lineRule="exact"/>
        <w:ind w:left="720"/>
        <w:rPr>
          <w:rFonts w:asciiTheme="minorEastAsia" w:eastAsiaTheme="minorEastAsia" w:hAnsiTheme="minorEastAsia"/>
          <w:color w:val="000000"/>
          <w:sz w:val="28"/>
          <w:szCs w:val="28"/>
        </w:rPr>
      </w:pPr>
    </w:p>
    <w:p w:rsidR="00162DE1" w:rsidRDefault="00162DE1" w:rsidP="00162DE1">
      <w:pPr>
        <w:tabs>
          <w:tab w:val="left" w:pos="0"/>
          <w:tab w:val="left" w:pos="840"/>
          <w:tab w:val="right" w:leader="dot" w:pos="7980"/>
        </w:tabs>
        <w:spacing w:line="700" w:lineRule="exact"/>
        <w:rPr>
          <w:rFonts w:ascii="黑体" w:eastAsia="黑体" w:hAnsi="宋体"/>
          <w:color w:val="000000"/>
          <w:sz w:val="36"/>
          <w:szCs w:val="36"/>
        </w:rPr>
      </w:pPr>
    </w:p>
    <w:p w:rsidR="00162DE1" w:rsidRDefault="00162DE1" w:rsidP="00162DE1">
      <w:pPr>
        <w:tabs>
          <w:tab w:val="left" w:pos="0"/>
          <w:tab w:val="left" w:pos="840"/>
          <w:tab w:val="right" w:leader="dot" w:pos="7980"/>
        </w:tabs>
        <w:spacing w:line="700" w:lineRule="exact"/>
        <w:rPr>
          <w:rFonts w:ascii="黑体" w:eastAsia="黑体" w:hAnsi="宋体"/>
          <w:color w:val="000000"/>
          <w:sz w:val="36"/>
          <w:szCs w:val="36"/>
        </w:rPr>
      </w:pPr>
    </w:p>
    <w:p w:rsidR="00162DE1" w:rsidRDefault="00162DE1" w:rsidP="00162DE1">
      <w:pPr>
        <w:tabs>
          <w:tab w:val="left" w:pos="0"/>
          <w:tab w:val="left" w:pos="840"/>
          <w:tab w:val="right" w:leader="dot" w:pos="7980"/>
        </w:tabs>
        <w:spacing w:line="700" w:lineRule="exact"/>
        <w:rPr>
          <w:rFonts w:ascii="黑体" w:eastAsia="黑体" w:hAnsi="宋体"/>
          <w:color w:val="000000"/>
          <w:sz w:val="36"/>
          <w:szCs w:val="36"/>
        </w:rPr>
      </w:pPr>
    </w:p>
    <w:p w:rsidR="00162DE1" w:rsidRDefault="00162DE1" w:rsidP="00162DE1">
      <w:pPr>
        <w:tabs>
          <w:tab w:val="left" w:pos="0"/>
          <w:tab w:val="left" w:pos="840"/>
          <w:tab w:val="right" w:leader="dot" w:pos="7980"/>
        </w:tabs>
        <w:spacing w:line="700" w:lineRule="exact"/>
        <w:rPr>
          <w:rFonts w:ascii="黑体" w:eastAsia="黑体" w:hAnsi="宋体"/>
          <w:color w:val="000000"/>
          <w:sz w:val="36"/>
          <w:szCs w:val="36"/>
        </w:rPr>
      </w:pPr>
    </w:p>
    <w:p w:rsidR="00162DE1" w:rsidRDefault="00162DE1" w:rsidP="00162DE1">
      <w:pPr>
        <w:tabs>
          <w:tab w:val="left" w:pos="0"/>
          <w:tab w:val="left" w:pos="840"/>
          <w:tab w:val="right" w:leader="dot" w:pos="7980"/>
        </w:tabs>
        <w:spacing w:line="700" w:lineRule="exact"/>
        <w:rPr>
          <w:rFonts w:ascii="黑体" w:eastAsia="黑体" w:hAnsi="宋体"/>
          <w:color w:val="000000"/>
          <w:sz w:val="36"/>
          <w:szCs w:val="36"/>
        </w:rPr>
      </w:pPr>
    </w:p>
    <w:p w:rsidR="00162DE1" w:rsidRDefault="00162DE1" w:rsidP="00162DE1">
      <w:pPr>
        <w:tabs>
          <w:tab w:val="left" w:pos="0"/>
          <w:tab w:val="left" w:pos="840"/>
          <w:tab w:val="right" w:leader="dot" w:pos="7980"/>
        </w:tabs>
        <w:spacing w:line="700" w:lineRule="exact"/>
        <w:rPr>
          <w:rFonts w:ascii="黑体" w:eastAsia="黑体" w:hAnsi="宋体"/>
          <w:color w:val="000000"/>
          <w:sz w:val="36"/>
          <w:szCs w:val="36"/>
        </w:rPr>
      </w:pPr>
    </w:p>
    <w:p w:rsidR="00162DE1" w:rsidRDefault="00162DE1" w:rsidP="00162DE1">
      <w:pPr>
        <w:tabs>
          <w:tab w:val="left" w:pos="0"/>
          <w:tab w:val="left" w:pos="840"/>
          <w:tab w:val="right" w:leader="dot" w:pos="7980"/>
        </w:tabs>
        <w:spacing w:line="700" w:lineRule="exact"/>
        <w:rPr>
          <w:rFonts w:ascii="黑体" w:eastAsia="黑体" w:hAnsi="宋体"/>
          <w:color w:val="000000"/>
          <w:sz w:val="36"/>
          <w:szCs w:val="36"/>
        </w:rPr>
      </w:pPr>
    </w:p>
    <w:p w:rsidR="002F1AA3" w:rsidRDefault="002F1AA3" w:rsidP="00162DE1">
      <w:pPr>
        <w:tabs>
          <w:tab w:val="left" w:pos="0"/>
          <w:tab w:val="left" w:pos="840"/>
          <w:tab w:val="right" w:leader="dot" w:pos="7980"/>
        </w:tabs>
        <w:spacing w:line="700" w:lineRule="exact"/>
        <w:rPr>
          <w:rFonts w:asciiTheme="minorEastAsia" w:eastAsiaTheme="minorEastAsia" w:hAnsiTheme="minorEastAsia"/>
          <w:color w:val="000000"/>
          <w:sz w:val="36"/>
          <w:szCs w:val="36"/>
        </w:rPr>
      </w:pPr>
    </w:p>
    <w:p w:rsidR="002F1AA3" w:rsidRDefault="002F1AA3" w:rsidP="00162DE1">
      <w:pPr>
        <w:tabs>
          <w:tab w:val="left" w:pos="0"/>
          <w:tab w:val="left" w:pos="840"/>
          <w:tab w:val="right" w:leader="dot" w:pos="7980"/>
        </w:tabs>
        <w:spacing w:line="700" w:lineRule="exact"/>
        <w:rPr>
          <w:rFonts w:asciiTheme="minorEastAsia" w:eastAsiaTheme="minorEastAsia" w:hAnsiTheme="minorEastAsia"/>
          <w:color w:val="000000"/>
          <w:sz w:val="36"/>
          <w:szCs w:val="36"/>
        </w:rPr>
      </w:pPr>
    </w:p>
    <w:p w:rsidR="002F1AA3" w:rsidRDefault="002F1AA3" w:rsidP="00162DE1">
      <w:pPr>
        <w:tabs>
          <w:tab w:val="left" w:pos="0"/>
          <w:tab w:val="left" w:pos="840"/>
          <w:tab w:val="right" w:leader="dot" w:pos="7980"/>
        </w:tabs>
        <w:spacing w:line="700" w:lineRule="exact"/>
        <w:rPr>
          <w:rFonts w:asciiTheme="minorEastAsia" w:eastAsiaTheme="minorEastAsia" w:hAnsiTheme="minorEastAsia"/>
          <w:color w:val="000000"/>
          <w:sz w:val="36"/>
          <w:szCs w:val="36"/>
        </w:rPr>
      </w:pPr>
    </w:p>
    <w:p w:rsidR="001D4A94" w:rsidRDefault="001D4A94" w:rsidP="00162DE1">
      <w:pPr>
        <w:tabs>
          <w:tab w:val="left" w:pos="0"/>
          <w:tab w:val="left" w:pos="840"/>
          <w:tab w:val="right" w:leader="dot" w:pos="7980"/>
        </w:tabs>
        <w:spacing w:line="700" w:lineRule="exact"/>
        <w:rPr>
          <w:rFonts w:asciiTheme="minorEastAsia" w:eastAsiaTheme="minorEastAsia" w:hAnsiTheme="minorEastAsia" w:hint="eastAsia"/>
          <w:color w:val="000000"/>
          <w:sz w:val="36"/>
          <w:szCs w:val="36"/>
        </w:rPr>
      </w:pPr>
    </w:p>
    <w:p w:rsidR="009D5D6E" w:rsidRPr="007240A2" w:rsidRDefault="000A5059" w:rsidP="00162DE1">
      <w:pPr>
        <w:tabs>
          <w:tab w:val="left" w:pos="0"/>
          <w:tab w:val="left" w:pos="840"/>
          <w:tab w:val="right" w:leader="dot" w:pos="7980"/>
        </w:tabs>
        <w:spacing w:line="700" w:lineRule="exact"/>
        <w:rPr>
          <w:rFonts w:asciiTheme="minorEastAsia" w:eastAsiaTheme="minorEastAsia" w:hAnsiTheme="minorEastAsia"/>
          <w:color w:val="000000"/>
          <w:sz w:val="36"/>
          <w:szCs w:val="36"/>
        </w:rPr>
      </w:pPr>
      <w:r>
        <w:rPr>
          <w:rFonts w:asciiTheme="minorEastAsia" w:eastAsiaTheme="minorEastAsia" w:hAnsiTheme="minorEastAsia" w:hint="eastAsia"/>
          <w:color w:val="000000"/>
          <w:sz w:val="36"/>
          <w:szCs w:val="36"/>
        </w:rPr>
        <w:lastRenderedPageBreak/>
        <w:t>三</w:t>
      </w:r>
      <w:r w:rsidR="00162DE1">
        <w:rPr>
          <w:rFonts w:asciiTheme="minorEastAsia" w:eastAsiaTheme="minorEastAsia" w:hAnsiTheme="minorEastAsia" w:hint="eastAsia"/>
          <w:color w:val="000000"/>
          <w:sz w:val="36"/>
          <w:szCs w:val="36"/>
        </w:rPr>
        <w:t xml:space="preserve"> </w:t>
      </w:r>
      <w:r w:rsidR="00873067">
        <w:rPr>
          <w:rFonts w:asciiTheme="minorEastAsia" w:eastAsiaTheme="minorEastAsia" w:hAnsiTheme="minorEastAsia" w:hint="eastAsia"/>
          <w:color w:val="000000"/>
          <w:sz w:val="36"/>
          <w:szCs w:val="36"/>
        </w:rPr>
        <w:t>设备</w:t>
      </w:r>
      <w:r w:rsidR="00242694" w:rsidRPr="007240A2">
        <w:rPr>
          <w:rFonts w:asciiTheme="minorEastAsia" w:eastAsiaTheme="minorEastAsia" w:hAnsiTheme="minorEastAsia" w:hint="eastAsia"/>
          <w:color w:val="000000"/>
          <w:sz w:val="36"/>
          <w:szCs w:val="36"/>
        </w:rPr>
        <w:t>技术规格及参数</w:t>
      </w:r>
    </w:p>
    <w:p w:rsidR="00793704" w:rsidRPr="00162DE1" w:rsidRDefault="00793704" w:rsidP="00E13883">
      <w:pPr>
        <w:autoSpaceDE w:val="0"/>
        <w:autoSpaceDN w:val="0"/>
        <w:adjustRightInd w:val="0"/>
        <w:spacing w:line="560" w:lineRule="exact"/>
        <w:jc w:val="center"/>
        <w:rPr>
          <w:b/>
          <w:spacing w:val="10"/>
        </w:rPr>
      </w:pPr>
    </w:p>
    <w:p w:rsidR="00E13883" w:rsidRDefault="00873067" w:rsidP="00E13883">
      <w:pPr>
        <w:autoSpaceDE w:val="0"/>
        <w:autoSpaceDN w:val="0"/>
        <w:adjustRightInd w:val="0"/>
        <w:spacing w:line="560" w:lineRule="exact"/>
        <w:jc w:val="center"/>
        <w:rPr>
          <w:b/>
          <w:bCs/>
          <w:sz w:val="28"/>
          <w:szCs w:val="28"/>
          <w:lang w:val="zh-CN"/>
        </w:rPr>
      </w:pPr>
      <w:r>
        <w:rPr>
          <w:rFonts w:hint="eastAsia"/>
          <w:b/>
          <w:spacing w:val="10"/>
          <w:sz w:val="28"/>
          <w:szCs w:val="28"/>
          <w:lang w:val="zh-CN"/>
        </w:rPr>
        <w:t>折弯机</w:t>
      </w:r>
      <w:r w:rsidR="00E13883" w:rsidRPr="00793704">
        <w:rPr>
          <w:rFonts w:hint="eastAsia"/>
          <w:b/>
          <w:bCs/>
          <w:sz w:val="28"/>
          <w:szCs w:val="28"/>
          <w:lang w:val="zh-CN"/>
        </w:rPr>
        <w:t>主要技术参数</w:t>
      </w:r>
      <w:r w:rsidR="00E13883" w:rsidRPr="00793704">
        <w:rPr>
          <w:b/>
          <w:bCs/>
          <w:sz w:val="28"/>
          <w:szCs w:val="28"/>
          <w:lang w:val="zh-CN"/>
        </w:rPr>
        <w:t xml:space="preserve">    </w:t>
      </w:r>
    </w:p>
    <w:p w:rsidR="0013547B" w:rsidRPr="00793704" w:rsidRDefault="0013547B" w:rsidP="00E13883">
      <w:pPr>
        <w:autoSpaceDE w:val="0"/>
        <w:autoSpaceDN w:val="0"/>
        <w:adjustRightInd w:val="0"/>
        <w:spacing w:line="560" w:lineRule="exact"/>
        <w:jc w:val="center"/>
        <w:rPr>
          <w:b/>
          <w:bCs/>
          <w:sz w:val="28"/>
          <w:szCs w:val="28"/>
          <w:lang w:val="zh-CN"/>
        </w:rPr>
      </w:pPr>
    </w:p>
    <w:p w:rsidR="00BD20F1" w:rsidRDefault="008434F8" w:rsidP="00BD20F1">
      <w:pPr>
        <w:tabs>
          <w:tab w:val="left" w:pos="0"/>
          <w:tab w:val="left" w:pos="840"/>
          <w:tab w:val="right" w:leader="dot" w:pos="7980"/>
        </w:tabs>
        <w:spacing w:line="700" w:lineRule="exact"/>
        <w:rPr>
          <w:rFonts w:ascii="黑体" w:eastAsia="黑体" w:hAnsi="宋体"/>
          <w:color w:val="000000"/>
          <w:sz w:val="44"/>
          <w:szCs w:val="44"/>
        </w:rPr>
      </w:pPr>
      <w:r>
        <w:rPr>
          <w:rFonts w:ascii="黑体" w:eastAsia="黑体" w:hAnsi="宋体" w:hint="eastAsia"/>
          <w:color w:val="000000"/>
          <w:sz w:val="44"/>
          <w:szCs w:val="4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970"/>
        <w:gridCol w:w="1552"/>
        <w:gridCol w:w="1896"/>
        <w:gridCol w:w="1663"/>
        <w:gridCol w:w="1654"/>
      </w:tblGrid>
      <w:tr w:rsidR="00873067" w:rsidTr="00320113">
        <w:tc>
          <w:tcPr>
            <w:tcW w:w="801" w:type="dxa"/>
          </w:tcPr>
          <w:p w:rsidR="00873067" w:rsidRPr="00873067" w:rsidRDefault="00873067" w:rsidP="00873067">
            <w:pPr>
              <w:spacing w:line="360" w:lineRule="auto"/>
              <w:rPr>
                <w:rFonts w:ascii="宋体" w:hAnsi="宋体"/>
              </w:rPr>
            </w:pPr>
            <w:r w:rsidRPr="00873067">
              <w:rPr>
                <w:rFonts w:ascii="宋体" w:hAnsi="宋体" w:hint="eastAsia"/>
              </w:rPr>
              <w:t>序号</w:t>
            </w:r>
          </w:p>
        </w:tc>
        <w:tc>
          <w:tcPr>
            <w:tcW w:w="2522" w:type="dxa"/>
            <w:gridSpan w:val="2"/>
          </w:tcPr>
          <w:p w:rsidR="00873067" w:rsidRPr="00873067" w:rsidRDefault="00873067" w:rsidP="00873067">
            <w:pPr>
              <w:spacing w:line="360" w:lineRule="auto"/>
              <w:rPr>
                <w:rFonts w:ascii="宋体" w:hAnsi="宋体"/>
              </w:rPr>
            </w:pPr>
            <w:r w:rsidRPr="00873067">
              <w:rPr>
                <w:rFonts w:ascii="宋体" w:hAnsi="宋体" w:hint="eastAsia"/>
              </w:rPr>
              <w:t>名称</w:t>
            </w:r>
          </w:p>
        </w:tc>
        <w:tc>
          <w:tcPr>
            <w:tcW w:w="1896" w:type="dxa"/>
          </w:tcPr>
          <w:p w:rsidR="00873067" w:rsidRPr="00873067" w:rsidRDefault="00873067" w:rsidP="00873067">
            <w:pPr>
              <w:spacing w:line="360" w:lineRule="auto"/>
              <w:rPr>
                <w:rFonts w:ascii="宋体" w:hAnsi="宋体"/>
              </w:rPr>
            </w:pPr>
            <w:r w:rsidRPr="00873067">
              <w:rPr>
                <w:rFonts w:ascii="宋体" w:hAnsi="宋体" w:hint="eastAsia"/>
              </w:rPr>
              <w:t>数值</w:t>
            </w:r>
          </w:p>
        </w:tc>
        <w:tc>
          <w:tcPr>
            <w:tcW w:w="1663" w:type="dxa"/>
          </w:tcPr>
          <w:p w:rsidR="00873067" w:rsidRPr="00873067" w:rsidRDefault="00873067" w:rsidP="00873067">
            <w:pPr>
              <w:spacing w:line="360" w:lineRule="auto"/>
              <w:rPr>
                <w:rFonts w:ascii="宋体" w:hAnsi="宋体"/>
              </w:rPr>
            </w:pPr>
            <w:r w:rsidRPr="00873067">
              <w:rPr>
                <w:rFonts w:ascii="宋体" w:hAnsi="宋体" w:hint="eastAsia"/>
              </w:rPr>
              <w:t>单位</w:t>
            </w:r>
          </w:p>
        </w:tc>
        <w:tc>
          <w:tcPr>
            <w:tcW w:w="1654" w:type="dxa"/>
          </w:tcPr>
          <w:p w:rsidR="00873067" w:rsidRPr="00873067" w:rsidRDefault="00873067" w:rsidP="00873067">
            <w:pPr>
              <w:spacing w:line="360" w:lineRule="auto"/>
              <w:rPr>
                <w:rFonts w:ascii="宋体" w:hAnsi="宋体"/>
              </w:rPr>
            </w:pPr>
            <w:r w:rsidRPr="00873067">
              <w:rPr>
                <w:rFonts w:ascii="宋体" w:hAnsi="宋体" w:hint="eastAsia"/>
              </w:rPr>
              <w:t>备注</w:t>
            </w:r>
          </w:p>
        </w:tc>
      </w:tr>
      <w:tr w:rsidR="00873067" w:rsidTr="00320113">
        <w:tc>
          <w:tcPr>
            <w:tcW w:w="801" w:type="dxa"/>
          </w:tcPr>
          <w:p w:rsidR="00873067" w:rsidRPr="00873067" w:rsidRDefault="00873067" w:rsidP="00873067">
            <w:pPr>
              <w:spacing w:line="360" w:lineRule="auto"/>
              <w:rPr>
                <w:rFonts w:ascii="宋体" w:hAnsi="宋体"/>
              </w:rPr>
            </w:pPr>
            <w:r w:rsidRPr="00873067">
              <w:rPr>
                <w:rFonts w:ascii="宋体" w:hAnsi="宋体" w:hint="eastAsia"/>
              </w:rPr>
              <w:t>1</w:t>
            </w:r>
          </w:p>
        </w:tc>
        <w:tc>
          <w:tcPr>
            <w:tcW w:w="2522" w:type="dxa"/>
            <w:gridSpan w:val="2"/>
          </w:tcPr>
          <w:p w:rsidR="00873067" w:rsidRPr="00873067" w:rsidRDefault="00873067" w:rsidP="00873067">
            <w:pPr>
              <w:spacing w:line="360" w:lineRule="auto"/>
              <w:rPr>
                <w:rFonts w:ascii="宋体" w:hAnsi="宋体"/>
              </w:rPr>
            </w:pPr>
            <w:r w:rsidRPr="00873067">
              <w:rPr>
                <w:rFonts w:ascii="宋体" w:hAnsi="宋体" w:hint="eastAsia"/>
              </w:rPr>
              <w:t>公称力</w:t>
            </w:r>
          </w:p>
        </w:tc>
        <w:tc>
          <w:tcPr>
            <w:tcW w:w="1896" w:type="dxa"/>
          </w:tcPr>
          <w:p w:rsidR="00873067" w:rsidRPr="00873067" w:rsidRDefault="00143428" w:rsidP="005B5F2D">
            <w:pPr>
              <w:spacing w:line="360" w:lineRule="auto"/>
              <w:rPr>
                <w:rFonts w:ascii="宋体" w:hAnsi="宋体"/>
              </w:rPr>
            </w:pPr>
            <w:r w:rsidRPr="005B5F2D">
              <w:rPr>
                <w:rFonts w:ascii="宋体" w:hAnsi="宋体" w:hint="eastAsia"/>
              </w:rPr>
              <w:t>≥</w:t>
            </w:r>
            <w:r w:rsidR="00F5278B">
              <w:rPr>
                <w:rFonts w:ascii="宋体" w:hAnsi="宋体" w:hint="eastAsia"/>
              </w:rPr>
              <w:t>110</w:t>
            </w:r>
          </w:p>
        </w:tc>
        <w:tc>
          <w:tcPr>
            <w:tcW w:w="1663" w:type="dxa"/>
          </w:tcPr>
          <w:p w:rsidR="00873067" w:rsidRPr="00873067" w:rsidRDefault="00873067" w:rsidP="00873067">
            <w:pPr>
              <w:spacing w:line="360" w:lineRule="auto"/>
              <w:rPr>
                <w:rFonts w:ascii="宋体" w:hAnsi="宋体"/>
              </w:rPr>
            </w:pPr>
            <w:r w:rsidRPr="00873067">
              <w:rPr>
                <w:rFonts w:ascii="宋体" w:hAnsi="宋体" w:hint="eastAsia"/>
              </w:rPr>
              <w:t>吨</w:t>
            </w:r>
          </w:p>
        </w:tc>
        <w:tc>
          <w:tcPr>
            <w:tcW w:w="1654" w:type="dxa"/>
          </w:tcPr>
          <w:p w:rsidR="00873067" w:rsidRPr="00873067" w:rsidRDefault="00873067" w:rsidP="00873067">
            <w:pPr>
              <w:spacing w:line="360" w:lineRule="auto"/>
              <w:rPr>
                <w:rFonts w:ascii="宋体" w:hAnsi="宋体"/>
              </w:rPr>
            </w:pPr>
          </w:p>
        </w:tc>
      </w:tr>
      <w:tr w:rsidR="00873067" w:rsidTr="00320113">
        <w:tc>
          <w:tcPr>
            <w:tcW w:w="801" w:type="dxa"/>
          </w:tcPr>
          <w:p w:rsidR="00873067" w:rsidRPr="00873067" w:rsidRDefault="00873067" w:rsidP="00873067">
            <w:pPr>
              <w:spacing w:line="360" w:lineRule="auto"/>
              <w:rPr>
                <w:rFonts w:ascii="宋体" w:hAnsi="宋体"/>
              </w:rPr>
            </w:pPr>
            <w:r w:rsidRPr="00873067">
              <w:rPr>
                <w:rFonts w:ascii="宋体" w:hAnsi="宋体" w:hint="eastAsia"/>
              </w:rPr>
              <w:t>2</w:t>
            </w:r>
          </w:p>
        </w:tc>
        <w:tc>
          <w:tcPr>
            <w:tcW w:w="2522" w:type="dxa"/>
            <w:gridSpan w:val="2"/>
          </w:tcPr>
          <w:p w:rsidR="00873067" w:rsidRPr="00873067" w:rsidRDefault="00553FAD" w:rsidP="00873067">
            <w:pPr>
              <w:spacing w:line="360" w:lineRule="auto"/>
              <w:rPr>
                <w:rFonts w:ascii="宋体" w:hAnsi="宋体"/>
              </w:rPr>
            </w:pPr>
            <w:r>
              <w:rPr>
                <w:rFonts w:ascii="宋体" w:hAnsi="宋体" w:hint="eastAsia"/>
              </w:rPr>
              <w:t>有效</w:t>
            </w:r>
            <w:r w:rsidR="00873067" w:rsidRPr="00873067">
              <w:rPr>
                <w:rFonts w:ascii="宋体" w:hAnsi="宋体" w:hint="eastAsia"/>
              </w:rPr>
              <w:t>折弯长度</w:t>
            </w:r>
          </w:p>
        </w:tc>
        <w:tc>
          <w:tcPr>
            <w:tcW w:w="1896" w:type="dxa"/>
          </w:tcPr>
          <w:p w:rsidR="00873067" w:rsidRPr="00873067" w:rsidRDefault="00EC2199" w:rsidP="00BA14D3">
            <w:pPr>
              <w:spacing w:line="360" w:lineRule="auto"/>
              <w:rPr>
                <w:rFonts w:ascii="宋体" w:hAnsi="宋体"/>
              </w:rPr>
            </w:pPr>
            <w:r>
              <w:rPr>
                <w:rFonts w:ascii="宋体" w:hAnsi="宋体" w:hint="eastAsia"/>
              </w:rPr>
              <w:t>3000</w:t>
            </w:r>
          </w:p>
        </w:tc>
        <w:tc>
          <w:tcPr>
            <w:tcW w:w="1663" w:type="dxa"/>
          </w:tcPr>
          <w:p w:rsidR="00873067" w:rsidRPr="00873067" w:rsidRDefault="00873067" w:rsidP="00873067">
            <w:pPr>
              <w:spacing w:line="360" w:lineRule="auto"/>
              <w:rPr>
                <w:rFonts w:ascii="宋体" w:hAnsi="宋体"/>
              </w:rPr>
            </w:pPr>
            <w:r w:rsidRPr="00873067">
              <w:rPr>
                <w:rFonts w:ascii="宋体" w:hAnsi="宋体" w:hint="eastAsia"/>
              </w:rPr>
              <w:t>mm</w:t>
            </w:r>
          </w:p>
        </w:tc>
        <w:tc>
          <w:tcPr>
            <w:tcW w:w="1654" w:type="dxa"/>
          </w:tcPr>
          <w:p w:rsidR="00873067" w:rsidRPr="00873067" w:rsidRDefault="00873067" w:rsidP="00873067">
            <w:pPr>
              <w:spacing w:line="360" w:lineRule="auto"/>
              <w:rPr>
                <w:rFonts w:ascii="宋体" w:hAnsi="宋体"/>
              </w:rPr>
            </w:pPr>
          </w:p>
        </w:tc>
      </w:tr>
      <w:tr w:rsidR="00873067" w:rsidTr="00320113">
        <w:tc>
          <w:tcPr>
            <w:tcW w:w="801" w:type="dxa"/>
          </w:tcPr>
          <w:p w:rsidR="00873067" w:rsidRPr="00873067" w:rsidRDefault="00873067" w:rsidP="00873067">
            <w:pPr>
              <w:spacing w:line="360" w:lineRule="auto"/>
              <w:rPr>
                <w:rFonts w:ascii="宋体" w:hAnsi="宋体"/>
              </w:rPr>
            </w:pPr>
            <w:r w:rsidRPr="00873067">
              <w:rPr>
                <w:rFonts w:ascii="宋体" w:hAnsi="宋体" w:hint="eastAsia"/>
              </w:rPr>
              <w:t>3</w:t>
            </w:r>
          </w:p>
        </w:tc>
        <w:tc>
          <w:tcPr>
            <w:tcW w:w="2522" w:type="dxa"/>
            <w:gridSpan w:val="2"/>
          </w:tcPr>
          <w:p w:rsidR="00873067" w:rsidRPr="00873067" w:rsidRDefault="00873067" w:rsidP="00873067">
            <w:pPr>
              <w:spacing w:line="360" w:lineRule="auto"/>
              <w:rPr>
                <w:rFonts w:ascii="宋体" w:hAnsi="宋体"/>
              </w:rPr>
            </w:pPr>
            <w:r w:rsidRPr="00873067">
              <w:rPr>
                <w:rFonts w:ascii="宋体" w:hAnsi="宋体" w:hint="eastAsia"/>
              </w:rPr>
              <w:t>喉口深度</w:t>
            </w:r>
          </w:p>
        </w:tc>
        <w:tc>
          <w:tcPr>
            <w:tcW w:w="1896" w:type="dxa"/>
          </w:tcPr>
          <w:p w:rsidR="00873067" w:rsidRPr="00873067" w:rsidRDefault="00873067" w:rsidP="00BA14D3">
            <w:pPr>
              <w:spacing w:line="360" w:lineRule="auto"/>
              <w:rPr>
                <w:rFonts w:ascii="宋体" w:hAnsi="宋体"/>
              </w:rPr>
            </w:pPr>
            <w:r w:rsidRPr="00873067">
              <w:rPr>
                <w:rFonts w:ascii="宋体" w:hAnsi="宋体" w:hint="eastAsia"/>
              </w:rPr>
              <w:t>≥</w:t>
            </w:r>
            <w:r w:rsidR="002F1AA3">
              <w:rPr>
                <w:rFonts w:ascii="宋体" w:hAnsi="宋体" w:hint="eastAsia"/>
              </w:rPr>
              <w:t>400</w:t>
            </w:r>
          </w:p>
        </w:tc>
        <w:tc>
          <w:tcPr>
            <w:tcW w:w="1663" w:type="dxa"/>
          </w:tcPr>
          <w:p w:rsidR="00873067" w:rsidRPr="00873067" w:rsidRDefault="00873067" w:rsidP="00873067">
            <w:pPr>
              <w:spacing w:line="360" w:lineRule="auto"/>
              <w:rPr>
                <w:rFonts w:ascii="宋体" w:hAnsi="宋体"/>
              </w:rPr>
            </w:pPr>
            <w:r w:rsidRPr="00873067">
              <w:rPr>
                <w:rFonts w:ascii="宋体" w:hAnsi="宋体" w:hint="eastAsia"/>
              </w:rPr>
              <w:t>mm</w:t>
            </w:r>
          </w:p>
        </w:tc>
        <w:tc>
          <w:tcPr>
            <w:tcW w:w="1654" w:type="dxa"/>
          </w:tcPr>
          <w:p w:rsidR="00873067" w:rsidRPr="00873067" w:rsidRDefault="00873067" w:rsidP="00873067">
            <w:pPr>
              <w:spacing w:line="360" w:lineRule="auto"/>
              <w:rPr>
                <w:rFonts w:ascii="宋体" w:hAnsi="宋体"/>
              </w:rPr>
            </w:pPr>
          </w:p>
        </w:tc>
      </w:tr>
      <w:tr w:rsidR="00873067" w:rsidTr="00320113">
        <w:tc>
          <w:tcPr>
            <w:tcW w:w="801" w:type="dxa"/>
          </w:tcPr>
          <w:p w:rsidR="00873067" w:rsidRPr="00873067" w:rsidRDefault="00873067" w:rsidP="00873067">
            <w:pPr>
              <w:spacing w:line="360" w:lineRule="auto"/>
              <w:rPr>
                <w:rFonts w:ascii="宋体" w:hAnsi="宋体"/>
              </w:rPr>
            </w:pPr>
            <w:r w:rsidRPr="00873067">
              <w:rPr>
                <w:rFonts w:ascii="宋体" w:hAnsi="宋体" w:hint="eastAsia"/>
              </w:rPr>
              <w:t>4</w:t>
            </w:r>
          </w:p>
        </w:tc>
        <w:tc>
          <w:tcPr>
            <w:tcW w:w="2522" w:type="dxa"/>
            <w:gridSpan w:val="2"/>
          </w:tcPr>
          <w:p w:rsidR="00873067" w:rsidRPr="00873067" w:rsidRDefault="00873067" w:rsidP="00873067">
            <w:pPr>
              <w:spacing w:line="360" w:lineRule="auto"/>
              <w:rPr>
                <w:rFonts w:ascii="宋体" w:hAnsi="宋体"/>
              </w:rPr>
            </w:pPr>
            <w:r w:rsidRPr="00873067">
              <w:rPr>
                <w:rFonts w:ascii="宋体" w:hAnsi="宋体" w:hint="eastAsia"/>
              </w:rPr>
              <w:t>滑块行程</w:t>
            </w:r>
          </w:p>
        </w:tc>
        <w:tc>
          <w:tcPr>
            <w:tcW w:w="1896" w:type="dxa"/>
          </w:tcPr>
          <w:p w:rsidR="00873067" w:rsidRPr="00873067" w:rsidRDefault="00873067" w:rsidP="00416006">
            <w:pPr>
              <w:spacing w:line="360" w:lineRule="auto"/>
              <w:rPr>
                <w:rFonts w:ascii="宋体" w:hAnsi="宋体"/>
              </w:rPr>
            </w:pPr>
            <w:r w:rsidRPr="00873067">
              <w:rPr>
                <w:rFonts w:ascii="宋体" w:hAnsi="宋体" w:hint="eastAsia"/>
              </w:rPr>
              <w:t>不小于200</w:t>
            </w:r>
          </w:p>
        </w:tc>
        <w:tc>
          <w:tcPr>
            <w:tcW w:w="1663" w:type="dxa"/>
          </w:tcPr>
          <w:p w:rsidR="00873067" w:rsidRPr="00873067" w:rsidRDefault="00873067" w:rsidP="00873067">
            <w:pPr>
              <w:spacing w:line="360" w:lineRule="auto"/>
              <w:rPr>
                <w:rFonts w:ascii="宋体" w:hAnsi="宋体"/>
              </w:rPr>
            </w:pPr>
            <w:r w:rsidRPr="00873067">
              <w:rPr>
                <w:rFonts w:ascii="宋体" w:hAnsi="宋体" w:hint="eastAsia"/>
              </w:rPr>
              <w:t>mm</w:t>
            </w:r>
          </w:p>
        </w:tc>
        <w:tc>
          <w:tcPr>
            <w:tcW w:w="1654" w:type="dxa"/>
          </w:tcPr>
          <w:p w:rsidR="00873067" w:rsidRPr="00873067" w:rsidRDefault="00873067" w:rsidP="00873067">
            <w:pPr>
              <w:spacing w:line="360" w:lineRule="auto"/>
              <w:rPr>
                <w:rFonts w:ascii="宋体" w:hAnsi="宋体"/>
              </w:rPr>
            </w:pPr>
          </w:p>
        </w:tc>
      </w:tr>
      <w:tr w:rsidR="00873067" w:rsidTr="00320113">
        <w:tc>
          <w:tcPr>
            <w:tcW w:w="801" w:type="dxa"/>
          </w:tcPr>
          <w:p w:rsidR="00873067" w:rsidRPr="00873067" w:rsidRDefault="00873067" w:rsidP="00873067">
            <w:pPr>
              <w:spacing w:line="360" w:lineRule="auto"/>
              <w:rPr>
                <w:rFonts w:ascii="宋体" w:hAnsi="宋体"/>
              </w:rPr>
            </w:pPr>
            <w:r w:rsidRPr="00873067">
              <w:rPr>
                <w:rFonts w:ascii="宋体" w:hAnsi="宋体" w:hint="eastAsia"/>
              </w:rPr>
              <w:t>5</w:t>
            </w:r>
          </w:p>
        </w:tc>
        <w:tc>
          <w:tcPr>
            <w:tcW w:w="2522" w:type="dxa"/>
            <w:gridSpan w:val="2"/>
          </w:tcPr>
          <w:p w:rsidR="00873067" w:rsidRPr="00873067" w:rsidRDefault="00873067" w:rsidP="00873067">
            <w:pPr>
              <w:spacing w:line="360" w:lineRule="auto"/>
              <w:rPr>
                <w:rFonts w:ascii="宋体" w:hAnsi="宋体"/>
              </w:rPr>
            </w:pPr>
            <w:r w:rsidRPr="00873067">
              <w:rPr>
                <w:rFonts w:ascii="宋体" w:hAnsi="宋体" w:hint="eastAsia"/>
              </w:rPr>
              <w:t>最大有效开启高度</w:t>
            </w:r>
          </w:p>
        </w:tc>
        <w:tc>
          <w:tcPr>
            <w:tcW w:w="1896" w:type="dxa"/>
          </w:tcPr>
          <w:p w:rsidR="00873067" w:rsidRPr="00873067" w:rsidRDefault="00873067" w:rsidP="00873067">
            <w:pPr>
              <w:spacing w:line="360" w:lineRule="auto"/>
              <w:rPr>
                <w:rFonts w:ascii="宋体" w:hAnsi="宋体"/>
              </w:rPr>
            </w:pPr>
            <w:r w:rsidRPr="00873067">
              <w:rPr>
                <w:rFonts w:ascii="宋体" w:hAnsi="宋体" w:hint="eastAsia"/>
              </w:rPr>
              <w:t>不小于</w:t>
            </w:r>
            <w:r w:rsidR="000F3DC8">
              <w:rPr>
                <w:rFonts w:ascii="宋体" w:hAnsi="宋体" w:hint="eastAsia"/>
              </w:rPr>
              <w:t>500</w:t>
            </w:r>
          </w:p>
        </w:tc>
        <w:tc>
          <w:tcPr>
            <w:tcW w:w="1663" w:type="dxa"/>
          </w:tcPr>
          <w:p w:rsidR="00873067" w:rsidRPr="00873067" w:rsidRDefault="00873067" w:rsidP="00873067">
            <w:pPr>
              <w:spacing w:line="360" w:lineRule="auto"/>
              <w:rPr>
                <w:rFonts w:ascii="宋体" w:hAnsi="宋体"/>
              </w:rPr>
            </w:pPr>
            <w:r w:rsidRPr="00873067">
              <w:rPr>
                <w:rFonts w:ascii="宋体" w:hAnsi="宋体"/>
              </w:rPr>
              <w:t>M</w:t>
            </w:r>
            <w:r w:rsidRPr="00873067">
              <w:rPr>
                <w:rFonts w:ascii="宋体" w:hAnsi="宋体" w:hint="eastAsia"/>
              </w:rPr>
              <w:t>m</w:t>
            </w:r>
          </w:p>
        </w:tc>
        <w:tc>
          <w:tcPr>
            <w:tcW w:w="1654" w:type="dxa"/>
          </w:tcPr>
          <w:p w:rsidR="00873067" w:rsidRPr="00873067" w:rsidRDefault="00873067" w:rsidP="00873067">
            <w:pPr>
              <w:spacing w:line="360" w:lineRule="auto"/>
              <w:rPr>
                <w:rFonts w:ascii="宋体" w:hAnsi="宋体"/>
              </w:rPr>
            </w:pPr>
          </w:p>
        </w:tc>
      </w:tr>
      <w:tr w:rsidR="00873067" w:rsidTr="00320113">
        <w:tc>
          <w:tcPr>
            <w:tcW w:w="801" w:type="dxa"/>
          </w:tcPr>
          <w:p w:rsidR="00873067" w:rsidRPr="00873067" w:rsidRDefault="00873067" w:rsidP="00873067">
            <w:pPr>
              <w:spacing w:line="360" w:lineRule="auto"/>
              <w:rPr>
                <w:rFonts w:ascii="宋体" w:hAnsi="宋体"/>
              </w:rPr>
            </w:pPr>
            <w:r w:rsidRPr="00873067">
              <w:rPr>
                <w:rFonts w:ascii="宋体" w:hAnsi="宋体" w:hint="eastAsia"/>
              </w:rPr>
              <w:t>6</w:t>
            </w:r>
          </w:p>
        </w:tc>
        <w:tc>
          <w:tcPr>
            <w:tcW w:w="970" w:type="dxa"/>
            <w:vMerge w:val="restart"/>
            <w:tcBorders>
              <w:right w:val="single" w:sz="4" w:space="0" w:color="auto"/>
            </w:tcBorders>
          </w:tcPr>
          <w:p w:rsidR="00873067" w:rsidRPr="00873067" w:rsidRDefault="00873067" w:rsidP="00873067">
            <w:pPr>
              <w:spacing w:line="360" w:lineRule="auto"/>
              <w:rPr>
                <w:rFonts w:ascii="宋体" w:hAnsi="宋体"/>
              </w:rPr>
            </w:pPr>
            <w:r w:rsidRPr="00873067">
              <w:rPr>
                <w:rFonts w:ascii="宋体" w:hAnsi="宋体" w:hint="eastAsia"/>
              </w:rPr>
              <w:t>滑块行程速度</w:t>
            </w:r>
          </w:p>
        </w:tc>
        <w:tc>
          <w:tcPr>
            <w:tcW w:w="1552" w:type="dxa"/>
            <w:tcBorders>
              <w:left w:val="single" w:sz="4" w:space="0" w:color="auto"/>
            </w:tcBorders>
          </w:tcPr>
          <w:p w:rsidR="00873067" w:rsidRPr="00873067" w:rsidRDefault="00873067" w:rsidP="00A82854">
            <w:pPr>
              <w:spacing w:line="360" w:lineRule="auto"/>
              <w:rPr>
                <w:rFonts w:ascii="宋体" w:hAnsi="宋体"/>
              </w:rPr>
            </w:pPr>
            <w:r w:rsidRPr="00873067">
              <w:rPr>
                <w:rFonts w:ascii="宋体" w:hAnsi="宋体" w:hint="eastAsia"/>
              </w:rPr>
              <w:t>空程</w:t>
            </w:r>
          </w:p>
        </w:tc>
        <w:tc>
          <w:tcPr>
            <w:tcW w:w="1896" w:type="dxa"/>
          </w:tcPr>
          <w:p w:rsidR="00873067" w:rsidRPr="00873067" w:rsidRDefault="00873067" w:rsidP="00A935A6">
            <w:pPr>
              <w:spacing w:line="360" w:lineRule="auto"/>
              <w:rPr>
                <w:rFonts w:ascii="宋体" w:hAnsi="宋体"/>
              </w:rPr>
            </w:pPr>
            <w:r w:rsidRPr="00873067">
              <w:rPr>
                <w:rFonts w:ascii="宋体" w:hAnsi="宋体" w:hint="eastAsia"/>
              </w:rPr>
              <w:t>不小于</w:t>
            </w:r>
            <w:r w:rsidR="004B1F20">
              <w:rPr>
                <w:rFonts w:ascii="宋体" w:hAnsi="宋体" w:hint="eastAsia"/>
              </w:rPr>
              <w:t>210</w:t>
            </w:r>
          </w:p>
        </w:tc>
        <w:tc>
          <w:tcPr>
            <w:tcW w:w="1663" w:type="dxa"/>
          </w:tcPr>
          <w:p w:rsidR="00873067" w:rsidRPr="00873067" w:rsidRDefault="00873067" w:rsidP="00873067">
            <w:pPr>
              <w:spacing w:line="360" w:lineRule="auto"/>
              <w:rPr>
                <w:rFonts w:ascii="宋体" w:hAnsi="宋体"/>
              </w:rPr>
            </w:pPr>
            <w:r w:rsidRPr="00873067">
              <w:rPr>
                <w:rFonts w:ascii="宋体" w:hAnsi="宋体" w:hint="eastAsia"/>
              </w:rPr>
              <w:t>mm/s</w:t>
            </w:r>
          </w:p>
        </w:tc>
        <w:tc>
          <w:tcPr>
            <w:tcW w:w="1654" w:type="dxa"/>
          </w:tcPr>
          <w:p w:rsidR="00873067" w:rsidRPr="00873067" w:rsidRDefault="00873067" w:rsidP="00873067">
            <w:pPr>
              <w:spacing w:line="360" w:lineRule="auto"/>
              <w:rPr>
                <w:rFonts w:ascii="宋体" w:hAnsi="宋体"/>
              </w:rPr>
            </w:pPr>
          </w:p>
        </w:tc>
      </w:tr>
      <w:tr w:rsidR="00873067" w:rsidTr="00320113">
        <w:tc>
          <w:tcPr>
            <w:tcW w:w="801" w:type="dxa"/>
          </w:tcPr>
          <w:p w:rsidR="00873067" w:rsidRPr="00873067" w:rsidRDefault="00873067" w:rsidP="00873067">
            <w:pPr>
              <w:spacing w:line="360" w:lineRule="auto"/>
              <w:rPr>
                <w:rFonts w:ascii="宋体" w:hAnsi="宋体"/>
              </w:rPr>
            </w:pPr>
            <w:r w:rsidRPr="00873067">
              <w:rPr>
                <w:rFonts w:ascii="宋体" w:hAnsi="宋体" w:hint="eastAsia"/>
              </w:rPr>
              <w:t>7</w:t>
            </w:r>
          </w:p>
        </w:tc>
        <w:tc>
          <w:tcPr>
            <w:tcW w:w="970" w:type="dxa"/>
            <w:vMerge/>
            <w:tcBorders>
              <w:right w:val="single" w:sz="4" w:space="0" w:color="auto"/>
            </w:tcBorders>
          </w:tcPr>
          <w:p w:rsidR="00873067" w:rsidRPr="00873067" w:rsidRDefault="00873067" w:rsidP="00873067">
            <w:pPr>
              <w:spacing w:line="360" w:lineRule="auto"/>
              <w:rPr>
                <w:rFonts w:ascii="宋体" w:hAnsi="宋体"/>
              </w:rPr>
            </w:pPr>
          </w:p>
        </w:tc>
        <w:tc>
          <w:tcPr>
            <w:tcW w:w="1552" w:type="dxa"/>
            <w:tcBorders>
              <w:left w:val="single" w:sz="4" w:space="0" w:color="auto"/>
            </w:tcBorders>
          </w:tcPr>
          <w:p w:rsidR="00873067" w:rsidRPr="00873067" w:rsidRDefault="00873067" w:rsidP="00873067">
            <w:pPr>
              <w:spacing w:line="360" w:lineRule="auto"/>
              <w:rPr>
                <w:rFonts w:ascii="宋体" w:hAnsi="宋体"/>
              </w:rPr>
            </w:pPr>
            <w:r w:rsidRPr="00873067">
              <w:rPr>
                <w:rFonts w:ascii="宋体" w:hAnsi="宋体" w:hint="eastAsia"/>
              </w:rPr>
              <w:t>工作</w:t>
            </w:r>
          </w:p>
        </w:tc>
        <w:tc>
          <w:tcPr>
            <w:tcW w:w="1896" w:type="dxa"/>
          </w:tcPr>
          <w:p w:rsidR="00873067" w:rsidRPr="00873067" w:rsidRDefault="00873067" w:rsidP="00567D7D">
            <w:pPr>
              <w:spacing w:line="360" w:lineRule="auto"/>
              <w:rPr>
                <w:rFonts w:ascii="宋体" w:hAnsi="宋体"/>
              </w:rPr>
            </w:pPr>
            <w:r w:rsidRPr="00873067">
              <w:rPr>
                <w:rFonts w:ascii="宋体" w:hAnsi="宋体" w:hint="eastAsia"/>
              </w:rPr>
              <w:t>不小于</w:t>
            </w:r>
            <w:r w:rsidR="001F280B">
              <w:rPr>
                <w:rFonts w:ascii="宋体" w:hAnsi="宋体" w:hint="eastAsia"/>
              </w:rPr>
              <w:t>1</w:t>
            </w:r>
            <w:r w:rsidR="004B1F20">
              <w:rPr>
                <w:rFonts w:ascii="宋体" w:hAnsi="宋体" w:hint="eastAsia"/>
              </w:rPr>
              <w:t>5</w:t>
            </w:r>
          </w:p>
        </w:tc>
        <w:tc>
          <w:tcPr>
            <w:tcW w:w="1663" w:type="dxa"/>
          </w:tcPr>
          <w:p w:rsidR="00873067" w:rsidRPr="00873067" w:rsidRDefault="00873067" w:rsidP="00873067">
            <w:pPr>
              <w:spacing w:line="360" w:lineRule="auto"/>
              <w:rPr>
                <w:rFonts w:ascii="宋体" w:hAnsi="宋体"/>
              </w:rPr>
            </w:pPr>
            <w:r w:rsidRPr="00873067">
              <w:rPr>
                <w:rFonts w:ascii="宋体" w:hAnsi="宋体" w:hint="eastAsia"/>
              </w:rPr>
              <w:t>mm/s</w:t>
            </w:r>
          </w:p>
        </w:tc>
        <w:tc>
          <w:tcPr>
            <w:tcW w:w="1654" w:type="dxa"/>
          </w:tcPr>
          <w:p w:rsidR="00873067" w:rsidRPr="00873067" w:rsidRDefault="00873067" w:rsidP="00873067">
            <w:pPr>
              <w:spacing w:line="360" w:lineRule="auto"/>
              <w:rPr>
                <w:rFonts w:ascii="宋体" w:hAnsi="宋体"/>
              </w:rPr>
            </w:pPr>
            <w:r w:rsidRPr="00873067">
              <w:rPr>
                <w:rFonts w:ascii="宋体" w:hAnsi="宋体" w:hint="eastAsia"/>
              </w:rPr>
              <w:t>可控</w:t>
            </w:r>
          </w:p>
        </w:tc>
      </w:tr>
      <w:tr w:rsidR="00873067" w:rsidTr="00320113">
        <w:tc>
          <w:tcPr>
            <w:tcW w:w="801" w:type="dxa"/>
          </w:tcPr>
          <w:p w:rsidR="00873067" w:rsidRPr="00873067" w:rsidRDefault="00873067" w:rsidP="00873067">
            <w:pPr>
              <w:spacing w:line="360" w:lineRule="auto"/>
              <w:rPr>
                <w:rFonts w:ascii="宋体" w:hAnsi="宋体"/>
              </w:rPr>
            </w:pPr>
            <w:r w:rsidRPr="00873067">
              <w:rPr>
                <w:rFonts w:ascii="宋体" w:hAnsi="宋体" w:hint="eastAsia"/>
              </w:rPr>
              <w:t>8</w:t>
            </w:r>
          </w:p>
        </w:tc>
        <w:tc>
          <w:tcPr>
            <w:tcW w:w="970" w:type="dxa"/>
            <w:vMerge/>
            <w:tcBorders>
              <w:right w:val="single" w:sz="4" w:space="0" w:color="auto"/>
            </w:tcBorders>
          </w:tcPr>
          <w:p w:rsidR="00873067" w:rsidRPr="00873067" w:rsidRDefault="00873067" w:rsidP="00873067">
            <w:pPr>
              <w:spacing w:line="360" w:lineRule="auto"/>
              <w:rPr>
                <w:rFonts w:ascii="宋体" w:hAnsi="宋体"/>
              </w:rPr>
            </w:pPr>
          </w:p>
        </w:tc>
        <w:tc>
          <w:tcPr>
            <w:tcW w:w="1552" w:type="dxa"/>
            <w:tcBorders>
              <w:left w:val="single" w:sz="4" w:space="0" w:color="auto"/>
            </w:tcBorders>
          </w:tcPr>
          <w:p w:rsidR="00873067" w:rsidRPr="00873067" w:rsidRDefault="00873067" w:rsidP="00873067">
            <w:pPr>
              <w:spacing w:line="360" w:lineRule="auto"/>
              <w:rPr>
                <w:rFonts w:ascii="宋体" w:hAnsi="宋体"/>
              </w:rPr>
            </w:pPr>
            <w:r w:rsidRPr="00873067">
              <w:rPr>
                <w:rFonts w:ascii="宋体" w:hAnsi="宋体" w:hint="eastAsia"/>
              </w:rPr>
              <w:t>回程</w:t>
            </w:r>
          </w:p>
        </w:tc>
        <w:tc>
          <w:tcPr>
            <w:tcW w:w="1896" w:type="dxa"/>
          </w:tcPr>
          <w:p w:rsidR="00873067" w:rsidRPr="00873067" w:rsidRDefault="00873067" w:rsidP="00873067">
            <w:pPr>
              <w:spacing w:line="360" w:lineRule="auto"/>
              <w:rPr>
                <w:rFonts w:ascii="宋体" w:hAnsi="宋体"/>
              </w:rPr>
            </w:pPr>
            <w:r w:rsidRPr="00873067">
              <w:rPr>
                <w:rFonts w:ascii="宋体" w:hAnsi="宋体" w:hint="eastAsia"/>
              </w:rPr>
              <w:t>不小于</w:t>
            </w:r>
            <w:r w:rsidR="004B1F20">
              <w:rPr>
                <w:rFonts w:ascii="宋体" w:hAnsi="宋体" w:hint="eastAsia"/>
              </w:rPr>
              <w:t>170</w:t>
            </w:r>
          </w:p>
        </w:tc>
        <w:tc>
          <w:tcPr>
            <w:tcW w:w="1663" w:type="dxa"/>
          </w:tcPr>
          <w:p w:rsidR="00873067" w:rsidRPr="00873067" w:rsidRDefault="00873067" w:rsidP="00873067">
            <w:pPr>
              <w:spacing w:line="360" w:lineRule="auto"/>
              <w:rPr>
                <w:rFonts w:ascii="宋体" w:hAnsi="宋体"/>
              </w:rPr>
            </w:pPr>
            <w:r w:rsidRPr="00873067">
              <w:rPr>
                <w:rFonts w:ascii="宋体" w:hAnsi="宋体" w:hint="eastAsia"/>
              </w:rPr>
              <w:t>mm/s</w:t>
            </w:r>
          </w:p>
        </w:tc>
        <w:tc>
          <w:tcPr>
            <w:tcW w:w="1654" w:type="dxa"/>
          </w:tcPr>
          <w:p w:rsidR="00873067" w:rsidRPr="00873067" w:rsidRDefault="00873067" w:rsidP="00873067">
            <w:pPr>
              <w:spacing w:line="360" w:lineRule="auto"/>
              <w:rPr>
                <w:rFonts w:ascii="宋体" w:hAnsi="宋体"/>
              </w:rPr>
            </w:pPr>
          </w:p>
        </w:tc>
      </w:tr>
      <w:tr w:rsidR="00873067" w:rsidTr="00320113">
        <w:tc>
          <w:tcPr>
            <w:tcW w:w="801" w:type="dxa"/>
          </w:tcPr>
          <w:p w:rsidR="00873067" w:rsidRPr="00873067" w:rsidRDefault="00873067" w:rsidP="00873067">
            <w:pPr>
              <w:spacing w:line="360" w:lineRule="auto"/>
              <w:rPr>
                <w:rFonts w:ascii="宋体" w:hAnsi="宋体"/>
              </w:rPr>
            </w:pPr>
            <w:r w:rsidRPr="00873067">
              <w:rPr>
                <w:rFonts w:ascii="宋体" w:hAnsi="宋体" w:hint="eastAsia"/>
              </w:rPr>
              <w:t>9</w:t>
            </w:r>
          </w:p>
        </w:tc>
        <w:tc>
          <w:tcPr>
            <w:tcW w:w="2522" w:type="dxa"/>
            <w:gridSpan w:val="2"/>
          </w:tcPr>
          <w:p w:rsidR="00873067" w:rsidRPr="00873067" w:rsidRDefault="00311514" w:rsidP="00873067">
            <w:pPr>
              <w:spacing w:line="360" w:lineRule="auto"/>
              <w:rPr>
                <w:rFonts w:ascii="宋体" w:hAnsi="宋体"/>
              </w:rPr>
            </w:pPr>
            <w:r w:rsidRPr="00C51088">
              <w:rPr>
                <w:rFonts w:ascii="宋体" w:hAnsi="宋体" w:hint="eastAsia"/>
              </w:rPr>
              <w:t>滑块</w:t>
            </w:r>
            <w:r w:rsidR="00873067" w:rsidRPr="00C51088">
              <w:rPr>
                <w:rFonts w:ascii="宋体" w:hAnsi="宋体" w:hint="eastAsia"/>
              </w:rPr>
              <w:t>定位精度</w:t>
            </w:r>
          </w:p>
        </w:tc>
        <w:tc>
          <w:tcPr>
            <w:tcW w:w="1896" w:type="dxa"/>
          </w:tcPr>
          <w:p w:rsidR="00873067" w:rsidRPr="00873067" w:rsidRDefault="00F36E6E" w:rsidP="00873067">
            <w:pPr>
              <w:spacing w:line="360" w:lineRule="auto"/>
              <w:rPr>
                <w:rFonts w:ascii="宋体" w:hAnsi="宋体"/>
              </w:rPr>
            </w:pPr>
            <w:r w:rsidRPr="00567D7D">
              <w:rPr>
                <w:rFonts w:ascii="宋体" w:hAnsi="宋体"/>
              </w:rPr>
              <w:t>±0.0</w:t>
            </w:r>
            <w:r w:rsidRPr="00567D7D">
              <w:rPr>
                <w:rFonts w:ascii="宋体" w:hAnsi="宋体" w:hint="eastAsia"/>
              </w:rPr>
              <w:t>2</w:t>
            </w:r>
          </w:p>
        </w:tc>
        <w:tc>
          <w:tcPr>
            <w:tcW w:w="1663" w:type="dxa"/>
          </w:tcPr>
          <w:p w:rsidR="00873067" w:rsidRPr="00873067" w:rsidRDefault="001F3B9E" w:rsidP="00873067">
            <w:pPr>
              <w:spacing w:line="360" w:lineRule="auto"/>
              <w:rPr>
                <w:rFonts w:ascii="宋体" w:hAnsi="宋体"/>
              </w:rPr>
            </w:pPr>
            <w:r>
              <w:rPr>
                <w:rFonts w:ascii="宋体" w:hAnsi="宋体"/>
              </w:rPr>
              <w:t>mm</w:t>
            </w:r>
          </w:p>
        </w:tc>
        <w:tc>
          <w:tcPr>
            <w:tcW w:w="1654" w:type="dxa"/>
          </w:tcPr>
          <w:p w:rsidR="00873067" w:rsidRPr="00873067" w:rsidRDefault="00873067" w:rsidP="00873067">
            <w:pPr>
              <w:spacing w:line="360" w:lineRule="auto"/>
              <w:rPr>
                <w:rFonts w:ascii="宋体" w:hAnsi="宋体"/>
              </w:rPr>
            </w:pPr>
          </w:p>
        </w:tc>
      </w:tr>
      <w:tr w:rsidR="0045330E" w:rsidTr="00320113">
        <w:tc>
          <w:tcPr>
            <w:tcW w:w="801" w:type="dxa"/>
          </w:tcPr>
          <w:p w:rsidR="0045330E" w:rsidRPr="00873067" w:rsidRDefault="0045330E" w:rsidP="00873067">
            <w:pPr>
              <w:spacing w:line="360" w:lineRule="auto"/>
              <w:rPr>
                <w:rFonts w:ascii="宋体" w:hAnsi="宋体"/>
              </w:rPr>
            </w:pPr>
            <w:r>
              <w:rPr>
                <w:rFonts w:ascii="宋体" w:hAnsi="宋体" w:hint="eastAsia"/>
              </w:rPr>
              <w:t>10</w:t>
            </w:r>
          </w:p>
        </w:tc>
        <w:tc>
          <w:tcPr>
            <w:tcW w:w="2522" w:type="dxa"/>
            <w:gridSpan w:val="2"/>
          </w:tcPr>
          <w:p w:rsidR="0045330E" w:rsidRPr="00311514" w:rsidRDefault="0045330E" w:rsidP="00873067">
            <w:pPr>
              <w:spacing w:line="360" w:lineRule="auto"/>
              <w:rPr>
                <w:rFonts w:ascii="宋体" w:hAnsi="宋体"/>
                <w:highlight w:val="yellow"/>
              </w:rPr>
            </w:pPr>
            <w:r w:rsidRPr="00C51088">
              <w:rPr>
                <w:rFonts w:ascii="宋体" w:hAnsi="宋体" w:hint="eastAsia"/>
              </w:rPr>
              <w:t>滑块重复定位精度</w:t>
            </w:r>
          </w:p>
        </w:tc>
        <w:tc>
          <w:tcPr>
            <w:tcW w:w="1896" w:type="dxa"/>
          </w:tcPr>
          <w:p w:rsidR="0045330E" w:rsidRPr="00873067" w:rsidRDefault="00567D7D" w:rsidP="00873067">
            <w:pPr>
              <w:spacing w:line="360" w:lineRule="auto"/>
              <w:rPr>
                <w:rFonts w:ascii="宋体" w:hAnsi="宋体"/>
              </w:rPr>
            </w:pPr>
            <w:r w:rsidRPr="00567D7D">
              <w:rPr>
                <w:rFonts w:ascii="宋体" w:hAnsi="宋体"/>
              </w:rPr>
              <w:t>±0.0</w:t>
            </w:r>
            <w:r w:rsidRPr="00567D7D">
              <w:rPr>
                <w:rFonts w:ascii="宋体" w:hAnsi="宋体" w:hint="eastAsia"/>
              </w:rPr>
              <w:t>2</w:t>
            </w:r>
          </w:p>
        </w:tc>
        <w:tc>
          <w:tcPr>
            <w:tcW w:w="1663" w:type="dxa"/>
          </w:tcPr>
          <w:p w:rsidR="0045330E" w:rsidRPr="00873067" w:rsidRDefault="001F3B9E" w:rsidP="00873067">
            <w:pPr>
              <w:spacing w:line="360" w:lineRule="auto"/>
              <w:rPr>
                <w:rFonts w:ascii="宋体" w:hAnsi="宋体"/>
              </w:rPr>
            </w:pPr>
            <w:r>
              <w:rPr>
                <w:rFonts w:ascii="宋体" w:hAnsi="宋体"/>
              </w:rPr>
              <w:t>mm</w:t>
            </w:r>
          </w:p>
        </w:tc>
        <w:tc>
          <w:tcPr>
            <w:tcW w:w="1654" w:type="dxa"/>
          </w:tcPr>
          <w:p w:rsidR="0045330E" w:rsidRPr="00873067" w:rsidRDefault="0045330E" w:rsidP="00873067">
            <w:pPr>
              <w:spacing w:line="360" w:lineRule="auto"/>
              <w:rPr>
                <w:rFonts w:ascii="宋体" w:hAnsi="宋体"/>
              </w:rPr>
            </w:pPr>
          </w:p>
        </w:tc>
      </w:tr>
      <w:tr w:rsidR="00873067" w:rsidTr="00320113">
        <w:tc>
          <w:tcPr>
            <w:tcW w:w="801" w:type="dxa"/>
          </w:tcPr>
          <w:p w:rsidR="00873067" w:rsidRPr="00873067" w:rsidRDefault="00873067" w:rsidP="00873067">
            <w:pPr>
              <w:spacing w:line="360" w:lineRule="auto"/>
              <w:rPr>
                <w:rFonts w:ascii="宋体" w:hAnsi="宋体"/>
              </w:rPr>
            </w:pPr>
            <w:r w:rsidRPr="00873067">
              <w:rPr>
                <w:rFonts w:ascii="宋体" w:hAnsi="宋体" w:hint="eastAsia"/>
              </w:rPr>
              <w:t>1</w:t>
            </w:r>
            <w:r w:rsidR="0045330E">
              <w:rPr>
                <w:rFonts w:ascii="宋体" w:hAnsi="宋体" w:hint="eastAsia"/>
              </w:rPr>
              <w:t>1</w:t>
            </w:r>
          </w:p>
        </w:tc>
        <w:tc>
          <w:tcPr>
            <w:tcW w:w="2522" w:type="dxa"/>
            <w:gridSpan w:val="2"/>
          </w:tcPr>
          <w:p w:rsidR="00873067" w:rsidRPr="00873067" w:rsidRDefault="00873067" w:rsidP="00873067">
            <w:pPr>
              <w:spacing w:line="360" w:lineRule="auto"/>
              <w:rPr>
                <w:rFonts w:ascii="宋体" w:hAnsi="宋体"/>
              </w:rPr>
            </w:pPr>
            <w:r w:rsidRPr="00873067">
              <w:rPr>
                <w:rFonts w:ascii="宋体" w:hAnsi="宋体" w:hint="eastAsia"/>
              </w:rPr>
              <w:t>X轴行程</w:t>
            </w:r>
          </w:p>
        </w:tc>
        <w:tc>
          <w:tcPr>
            <w:tcW w:w="1896" w:type="dxa"/>
          </w:tcPr>
          <w:p w:rsidR="00873067" w:rsidRPr="00873067" w:rsidRDefault="00873067" w:rsidP="00C51088">
            <w:pPr>
              <w:spacing w:line="360" w:lineRule="auto"/>
              <w:rPr>
                <w:rFonts w:ascii="宋体" w:hAnsi="宋体"/>
              </w:rPr>
            </w:pPr>
            <w:r w:rsidRPr="00873067">
              <w:rPr>
                <w:rFonts w:ascii="宋体" w:hAnsi="宋体" w:hint="eastAsia"/>
              </w:rPr>
              <w:t>不小于</w:t>
            </w:r>
            <w:r w:rsidR="00C51088">
              <w:rPr>
                <w:rFonts w:ascii="宋体" w:hAnsi="宋体" w:hint="eastAsia"/>
              </w:rPr>
              <w:t>5</w:t>
            </w:r>
            <w:r w:rsidRPr="00873067">
              <w:rPr>
                <w:rFonts w:ascii="宋体" w:hAnsi="宋体" w:hint="eastAsia"/>
              </w:rPr>
              <w:t>00</w:t>
            </w:r>
          </w:p>
        </w:tc>
        <w:tc>
          <w:tcPr>
            <w:tcW w:w="1663" w:type="dxa"/>
          </w:tcPr>
          <w:p w:rsidR="00873067" w:rsidRPr="00873067" w:rsidRDefault="001F3B9E" w:rsidP="00873067">
            <w:pPr>
              <w:spacing w:line="360" w:lineRule="auto"/>
              <w:rPr>
                <w:rFonts w:ascii="宋体" w:hAnsi="宋体"/>
              </w:rPr>
            </w:pPr>
            <w:r>
              <w:rPr>
                <w:rFonts w:ascii="宋体" w:hAnsi="宋体"/>
              </w:rPr>
              <w:t>mm</w:t>
            </w:r>
          </w:p>
        </w:tc>
        <w:tc>
          <w:tcPr>
            <w:tcW w:w="1654" w:type="dxa"/>
          </w:tcPr>
          <w:p w:rsidR="00873067" w:rsidRPr="00873067" w:rsidRDefault="00873067" w:rsidP="00873067">
            <w:pPr>
              <w:spacing w:line="360" w:lineRule="auto"/>
              <w:rPr>
                <w:rFonts w:ascii="宋体" w:hAnsi="宋体"/>
              </w:rPr>
            </w:pPr>
          </w:p>
        </w:tc>
      </w:tr>
      <w:tr w:rsidR="00320113" w:rsidTr="00320113">
        <w:tc>
          <w:tcPr>
            <w:tcW w:w="801" w:type="dxa"/>
          </w:tcPr>
          <w:p w:rsidR="00320113" w:rsidRPr="00873067" w:rsidRDefault="00320113" w:rsidP="00320113">
            <w:pPr>
              <w:spacing w:line="360" w:lineRule="auto"/>
              <w:rPr>
                <w:rFonts w:ascii="宋体" w:hAnsi="宋体" w:hint="eastAsia"/>
              </w:rPr>
            </w:pPr>
            <w:r>
              <w:rPr>
                <w:rFonts w:ascii="宋体" w:hAnsi="宋体" w:hint="eastAsia"/>
              </w:rPr>
              <w:t>12</w:t>
            </w:r>
          </w:p>
        </w:tc>
        <w:tc>
          <w:tcPr>
            <w:tcW w:w="2522" w:type="dxa"/>
            <w:gridSpan w:val="2"/>
          </w:tcPr>
          <w:p w:rsidR="00320113" w:rsidRPr="00873067" w:rsidRDefault="00320113" w:rsidP="00320113">
            <w:pPr>
              <w:spacing w:line="360" w:lineRule="auto"/>
              <w:rPr>
                <w:rFonts w:ascii="宋体" w:hAnsi="宋体" w:hint="eastAsia"/>
              </w:rPr>
            </w:pPr>
            <w:r>
              <w:rPr>
                <w:rFonts w:ascii="宋体" w:hAnsi="宋体" w:hint="eastAsia"/>
              </w:rPr>
              <w:t>R</w:t>
            </w:r>
            <w:r>
              <w:rPr>
                <w:rFonts w:ascii="宋体" w:hAnsi="宋体"/>
              </w:rPr>
              <w:t>轴行程</w:t>
            </w:r>
          </w:p>
        </w:tc>
        <w:tc>
          <w:tcPr>
            <w:tcW w:w="1896" w:type="dxa"/>
          </w:tcPr>
          <w:p w:rsidR="00320113" w:rsidRPr="00873067" w:rsidRDefault="00320113" w:rsidP="00320113">
            <w:pPr>
              <w:spacing w:line="360" w:lineRule="auto"/>
              <w:rPr>
                <w:rFonts w:ascii="宋体" w:hAnsi="宋体"/>
              </w:rPr>
            </w:pPr>
            <w:r w:rsidRPr="00873067">
              <w:rPr>
                <w:rFonts w:ascii="宋体" w:hAnsi="宋体" w:hint="eastAsia"/>
              </w:rPr>
              <w:t>不小于</w:t>
            </w:r>
            <w:r>
              <w:rPr>
                <w:rFonts w:ascii="宋体" w:hAnsi="宋体" w:hint="eastAsia"/>
              </w:rPr>
              <w:t>2</w:t>
            </w:r>
            <w:r w:rsidRPr="00873067">
              <w:rPr>
                <w:rFonts w:ascii="宋体" w:hAnsi="宋体" w:hint="eastAsia"/>
              </w:rPr>
              <w:t>00</w:t>
            </w:r>
          </w:p>
        </w:tc>
        <w:tc>
          <w:tcPr>
            <w:tcW w:w="1663" w:type="dxa"/>
          </w:tcPr>
          <w:p w:rsidR="00320113" w:rsidRPr="00873067" w:rsidRDefault="00320113" w:rsidP="00320113">
            <w:pPr>
              <w:spacing w:line="360" w:lineRule="auto"/>
              <w:rPr>
                <w:rFonts w:ascii="宋体" w:hAnsi="宋体"/>
              </w:rPr>
            </w:pPr>
            <w:r>
              <w:rPr>
                <w:rFonts w:ascii="宋体" w:hAnsi="宋体"/>
              </w:rPr>
              <w:t>mm</w:t>
            </w:r>
          </w:p>
        </w:tc>
        <w:tc>
          <w:tcPr>
            <w:tcW w:w="1654" w:type="dxa"/>
          </w:tcPr>
          <w:p w:rsidR="00320113" w:rsidRPr="00873067" w:rsidRDefault="00320113" w:rsidP="00320113">
            <w:pPr>
              <w:spacing w:line="360" w:lineRule="auto"/>
              <w:rPr>
                <w:rFonts w:ascii="宋体" w:hAnsi="宋体"/>
              </w:rPr>
            </w:pPr>
          </w:p>
        </w:tc>
      </w:tr>
      <w:tr w:rsidR="00320113" w:rsidTr="00320113">
        <w:tc>
          <w:tcPr>
            <w:tcW w:w="801" w:type="dxa"/>
          </w:tcPr>
          <w:p w:rsidR="00320113" w:rsidRPr="00873067" w:rsidRDefault="00320113" w:rsidP="00320113">
            <w:pPr>
              <w:spacing w:line="360" w:lineRule="auto"/>
              <w:rPr>
                <w:rFonts w:ascii="宋体" w:hAnsi="宋体"/>
              </w:rPr>
            </w:pPr>
            <w:r w:rsidRPr="00873067">
              <w:rPr>
                <w:rFonts w:ascii="宋体" w:hAnsi="宋体" w:hint="eastAsia"/>
              </w:rPr>
              <w:t>1</w:t>
            </w:r>
            <w:r w:rsidR="002443AE">
              <w:rPr>
                <w:rFonts w:ascii="宋体" w:hAnsi="宋体" w:hint="eastAsia"/>
              </w:rPr>
              <w:t>3</w:t>
            </w:r>
          </w:p>
        </w:tc>
        <w:tc>
          <w:tcPr>
            <w:tcW w:w="2522" w:type="dxa"/>
            <w:gridSpan w:val="2"/>
          </w:tcPr>
          <w:p w:rsidR="00320113" w:rsidRPr="00873067" w:rsidRDefault="00320113" w:rsidP="00320113">
            <w:pPr>
              <w:spacing w:line="360" w:lineRule="auto"/>
              <w:rPr>
                <w:rFonts w:ascii="宋体" w:hAnsi="宋体"/>
              </w:rPr>
            </w:pPr>
            <w:r>
              <w:rPr>
                <w:rFonts w:ascii="宋体" w:hAnsi="宋体" w:hint="eastAsia"/>
              </w:rPr>
              <w:t>折弯角偏差（全长</w:t>
            </w:r>
            <w:r w:rsidRPr="00873067">
              <w:rPr>
                <w:rFonts w:ascii="宋体" w:hAnsi="宋体" w:hint="eastAsia"/>
              </w:rPr>
              <w:t>）</w:t>
            </w:r>
          </w:p>
        </w:tc>
        <w:tc>
          <w:tcPr>
            <w:tcW w:w="1896" w:type="dxa"/>
          </w:tcPr>
          <w:p w:rsidR="00320113" w:rsidRPr="00873067" w:rsidRDefault="00320113" w:rsidP="00320113">
            <w:pPr>
              <w:spacing w:line="360" w:lineRule="auto"/>
              <w:rPr>
                <w:rFonts w:ascii="宋体" w:hAnsi="宋体"/>
              </w:rPr>
            </w:pPr>
            <w:r w:rsidRPr="00C51088">
              <w:rPr>
                <w:rFonts w:ascii="宋体" w:hAnsi="宋体" w:hint="eastAsia"/>
              </w:rPr>
              <w:t>±30’</w:t>
            </w:r>
            <w:r w:rsidRPr="00873067">
              <w:rPr>
                <w:rFonts w:ascii="宋体" w:hAnsi="宋体"/>
              </w:rPr>
              <w:t xml:space="preserve"> </w:t>
            </w:r>
          </w:p>
        </w:tc>
        <w:tc>
          <w:tcPr>
            <w:tcW w:w="1663" w:type="dxa"/>
          </w:tcPr>
          <w:p w:rsidR="00320113" w:rsidRPr="00873067" w:rsidRDefault="00320113" w:rsidP="00320113">
            <w:pPr>
              <w:spacing w:line="360" w:lineRule="auto"/>
              <w:rPr>
                <w:rFonts w:ascii="宋体" w:hAnsi="宋体"/>
              </w:rPr>
            </w:pPr>
          </w:p>
        </w:tc>
        <w:tc>
          <w:tcPr>
            <w:tcW w:w="1654" w:type="dxa"/>
          </w:tcPr>
          <w:p w:rsidR="00320113" w:rsidRPr="00873067" w:rsidRDefault="00320113" w:rsidP="00320113">
            <w:pPr>
              <w:spacing w:line="360" w:lineRule="auto"/>
              <w:rPr>
                <w:rFonts w:ascii="宋体" w:hAnsi="宋体"/>
              </w:rPr>
            </w:pPr>
          </w:p>
        </w:tc>
      </w:tr>
      <w:tr w:rsidR="00320113" w:rsidTr="00320113">
        <w:tc>
          <w:tcPr>
            <w:tcW w:w="801" w:type="dxa"/>
          </w:tcPr>
          <w:p w:rsidR="00320113" w:rsidRPr="00873067" w:rsidRDefault="00320113" w:rsidP="00320113">
            <w:pPr>
              <w:spacing w:line="360" w:lineRule="auto"/>
              <w:rPr>
                <w:rFonts w:ascii="宋体" w:hAnsi="宋体"/>
              </w:rPr>
            </w:pPr>
            <w:r w:rsidRPr="00873067">
              <w:rPr>
                <w:rFonts w:ascii="宋体" w:hAnsi="宋体" w:hint="eastAsia"/>
              </w:rPr>
              <w:t>1</w:t>
            </w:r>
            <w:r w:rsidR="002443AE">
              <w:rPr>
                <w:rFonts w:ascii="宋体" w:hAnsi="宋体" w:hint="eastAsia"/>
              </w:rPr>
              <w:t>4</w:t>
            </w:r>
          </w:p>
        </w:tc>
        <w:tc>
          <w:tcPr>
            <w:tcW w:w="2522" w:type="dxa"/>
            <w:gridSpan w:val="2"/>
          </w:tcPr>
          <w:p w:rsidR="00320113" w:rsidRPr="00873067" w:rsidRDefault="00320113" w:rsidP="00320113">
            <w:pPr>
              <w:spacing w:line="360" w:lineRule="auto"/>
              <w:rPr>
                <w:rFonts w:ascii="宋体" w:hAnsi="宋体"/>
              </w:rPr>
            </w:pPr>
            <w:r w:rsidRPr="00F900C0">
              <w:rPr>
                <w:rFonts w:ascii="宋体" w:hAnsi="宋体" w:hint="eastAsia"/>
              </w:rPr>
              <w:t>折弯直线度偏差（全长）</w:t>
            </w:r>
          </w:p>
        </w:tc>
        <w:tc>
          <w:tcPr>
            <w:tcW w:w="1896" w:type="dxa"/>
          </w:tcPr>
          <w:p w:rsidR="00320113" w:rsidRPr="00873067" w:rsidRDefault="00320113" w:rsidP="00320113">
            <w:pPr>
              <w:spacing w:line="360" w:lineRule="auto"/>
              <w:rPr>
                <w:rFonts w:ascii="宋体" w:hAnsi="宋体" w:hint="eastAsia"/>
              </w:rPr>
            </w:pPr>
            <w:r>
              <w:rPr>
                <w:rFonts w:ascii="宋体" w:hAnsi="宋体" w:hint="eastAsia"/>
              </w:rPr>
              <w:t>1</w:t>
            </w:r>
          </w:p>
        </w:tc>
        <w:tc>
          <w:tcPr>
            <w:tcW w:w="1663" w:type="dxa"/>
          </w:tcPr>
          <w:p w:rsidR="00320113" w:rsidRPr="00873067" w:rsidRDefault="00320113" w:rsidP="00320113">
            <w:pPr>
              <w:spacing w:line="360" w:lineRule="auto"/>
              <w:rPr>
                <w:rFonts w:ascii="宋体" w:hAnsi="宋体"/>
              </w:rPr>
            </w:pPr>
            <w:r>
              <w:rPr>
                <w:rFonts w:ascii="宋体" w:hAnsi="宋体"/>
              </w:rPr>
              <w:t>m</w:t>
            </w:r>
            <w:r w:rsidRPr="00873067">
              <w:rPr>
                <w:rFonts w:ascii="宋体" w:hAnsi="宋体" w:hint="eastAsia"/>
              </w:rPr>
              <w:t>m</w:t>
            </w:r>
          </w:p>
        </w:tc>
        <w:tc>
          <w:tcPr>
            <w:tcW w:w="1654" w:type="dxa"/>
          </w:tcPr>
          <w:p w:rsidR="00320113" w:rsidRPr="00873067" w:rsidRDefault="00320113" w:rsidP="00320113">
            <w:pPr>
              <w:spacing w:line="360" w:lineRule="auto"/>
              <w:rPr>
                <w:rFonts w:ascii="宋体" w:hAnsi="宋体"/>
              </w:rPr>
            </w:pPr>
          </w:p>
        </w:tc>
      </w:tr>
      <w:tr w:rsidR="00320113" w:rsidTr="00320113">
        <w:trPr>
          <w:trHeight w:val="330"/>
        </w:trPr>
        <w:tc>
          <w:tcPr>
            <w:tcW w:w="801" w:type="dxa"/>
          </w:tcPr>
          <w:p w:rsidR="00320113" w:rsidRPr="00873067" w:rsidRDefault="00320113" w:rsidP="00320113">
            <w:pPr>
              <w:spacing w:line="360" w:lineRule="auto"/>
              <w:rPr>
                <w:rFonts w:ascii="宋体" w:hAnsi="宋体"/>
              </w:rPr>
            </w:pPr>
            <w:r w:rsidRPr="00873067">
              <w:rPr>
                <w:rFonts w:ascii="宋体" w:hAnsi="宋体" w:hint="eastAsia"/>
              </w:rPr>
              <w:t>1</w:t>
            </w:r>
            <w:r w:rsidR="002443AE">
              <w:rPr>
                <w:rFonts w:ascii="宋体" w:hAnsi="宋体" w:hint="eastAsia"/>
              </w:rPr>
              <w:t>5</w:t>
            </w:r>
          </w:p>
        </w:tc>
        <w:tc>
          <w:tcPr>
            <w:tcW w:w="2522" w:type="dxa"/>
            <w:gridSpan w:val="2"/>
          </w:tcPr>
          <w:p w:rsidR="00320113" w:rsidRPr="00873067" w:rsidRDefault="00320113" w:rsidP="00320113">
            <w:pPr>
              <w:spacing w:line="360" w:lineRule="auto"/>
              <w:rPr>
                <w:rFonts w:ascii="宋体" w:hAnsi="宋体"/>
              </w:rPr>
            </w:pPr>
            <w:r w:rsidRPr="00873067">
              <w:rPr>
                <w:rFonts w:ascii="宋体" w:hAnsi="宋体" w:hint="eastAsia"/>
              </w:rPr>
              <w:t>后挡尺数量</w:t>
            </w:r>
          </w:p>
        </w:tc>
        <w:tc>
          <w:tcPr>
            <w:tcW w:w="1896" w:type="dxa"/>
          </w:tcPr>
          <w:p w:rsidR="00320113" w:rsidRPr="00873067" w:rsidRDefault="00320113" w:rsidP="00320113">
            <w:pPr>
              <w:spacing w:line="360" w:lineRule="auto"/>
              <w:rPr>
                <w:rFonts w:ascii="宋体" w:hAnsi="宋体"/>
              </w:rPr>
            </w:pPr>
            <w:r>
              <w:rPr>
                <w:rFonts w:ascii="宋体" w:hAnsi="宋体" w:hint="eastAsia"/>
              </w:rPr>
              <w:t>不少于3</w:t>
            </w:r>
          </w:p>
        </w:tc>
        <w:tc>
          <w:tcPr>
            <w:tcW w:w="1663" w:type="dxa"/>
          </w:tcPr>
          <w:p w:rsidR="00320113" w:rsidRPr="00873067" w:rsidRDefault="00320113" w:rsidP="00320113">
            <w:pPr>
              <w:spacing w:line="360" w:lineRule="auto"/>
              <w:rPr>
                <w:rFonts w:ascii="宋体" w:hAnsi="宋体"/>
              </w:rPr>
            </w:pPr>
            <w:r w:rsidRPr="00873067">
              <w:rPr>
                <w:rFonts w:ascii="宋体" w:hAnsi="宋体" w:hint="eastAsia"/>
              </w:rPr>
              <w:t>个</w:t>
            </w:r>
          </w:p>
        </w:tc>
        <w:tc>
          <w:tcPr>
            <w:tcW w:w="1654" w:type="dxa"/>
          </w:tcPr>
          <w:p w:rsidR="00320113" w:rsidRPr="00873067" w:rsidRDefault="00320113" w:rsidP="00320113">
            <w:pPr>
              <w:spacing w:line="360" w:lineRule="auto"/>
              <w:rPr>
                <w:rFonts w:ascii="宋体" w:hAnsi="宋体"/>
              </w:rPr>
            </w:pPr>
          </w:p>
        </w:tc>
      </w:tr>
      <w:tr w:rsidR="002443AE" w:rsidTr="00320113">
        <w:trPr>
          <w:trHeight w:val="330"/>
        </w:trPr>
        <w:tc>
          <w:tcPr>
            <w:tcW w:w="801" w:type="dxa"/>
          </w:tcPr>
          <w:p w:rsidR="002443AE" w:rsidRPr="00873067" w:rsidRDefault="002443AE" w:rsidP="00320113">
            <w:pPr>
              <w:spacing w:line="360" w:lineRule="auto"/>
              <w:rPr>
                <w:rFonts w:ascii="宋体" w:hAnsi="宋体" w:hint="eastAsia"/>
              </w:rPr>
            </w:pPr>
            <w:r>
              <w:rPr>
                <w:rFonts w:ascii="宋体" w:hAnsi="宋体" w:hint="eastAsia"/>
              </w:rPr>
              <w:t>16</w:t>
            </w:r>
          </w:p>
        </w:tc>
        <w:tc>
          <w:tcPr>
            <w:tcW w:w="2522" w:type="dxa"/>
            <w:gridSpan w:val="2"/>
          </w:tcPr>
          <w:p w:rsidR="002443AE" w:rsidRPr="00873067" w:rsidRDefault="002443AE" w:rsidP="00320113">
            <w:pPr>
              <w:spacing w:line="360" w:lineRule="auto"/>
              <w:rPr>
                <w:rFonts w:ascii="宋体" w:hAnsi="宋体" w:hint="eastAsia"/>
              </w:rPr>
            </w:pPr>
            <w:r>
              <w:rPr>
                <w:rFonts w:ascii="微软雅黑" w:eastAsia="微软雅黑" w:hAnsi="微软雅黑" w:cs="Arial" w:hint="eastAsia"/>
                <w:color w:val="000000"/>
                <w:szCs w:val="21"/>
              </w:rPr>
              <w:t>后档料</w:t>
            </w:r>
            <w:r>
              <w:rPr>
                <w:rFonts w:ascii="微软雅黑" w:eastAsia="微软雅黑" w:hAnsi="微软雅黑" w:cs="Arial"/>
                <w:color w:val="000000"/>
                <w:szCs w:val="21"/>
              </w:rPr>
              <w:t>X</w:t>
            </w:r>
            <w:r>
              <w:rPr>
                <w:rFonts w:ascii="微软雅黑" w:eastAsia="微软雅黑" w:hAnsi="微软雅黑" w:cs="Arial" w:hint="eastAsia"/>
                <w:color w:val="000000"/>
                <w:szCs w:val="21"/>
              </w:rPr>
              <w:t>轴最大运行速度</w:t>
            </w:r>
          </w:p>
        </w:tc>
        <w:tc>
          <w:tcPr>
            <w:tcW w:w="1896" w:type="dxa"/>
          </w:tcPr>
          <w:p w:rsidR="002443AE" w:rsidRDefault="00385CB1" w:rsidP="00320113">
            <w:pPr>
              <w:spacing w:line="360" w:lineRule="auto"/>
              <w:rPr>
                <w:rFonts w:ascii="宋体" w:hAnsi="宋体" w:hint="eastAsia"/>
              </w:rPr>
            </w:pPr>
            <w:r w:rsidRPr="00873067">
              <w:rPr>
                <w:rFonts w:ascii="宋体" w:hAnsi="宋体" w:hint="eastAsia"/>
              </w:rPr>
              <w:t>≥</w:t>
            </w:r>
            <w:r>
              <w:rPr>
                <w:rFonts w:ascii="宋体" w:hAnsi="宋体" w:hint="eastAsia"/>
              </w:rPr>
              <w:t>400</w:t>
            </w:r>
          </w:p>
        </w:tc>
        <w:tc>
          <w:tcPr>
            <w:tcW w:w="1663" w:type="dxa"/>
          </w:tcPr>
          <w:p w:rsidR="002443AE" w:rsidRPr="00873067" w:rsidRDefault="00385CB1" w:rsidP="00320113">
            <w:pPr>
              <w:spacing w:line="360" w:lineRule="auto"/>
              <w:rPr>
                <w:rFonts w:ascii="宋体" w:hAnsi="宋体" w:hint="eastAsia"/>
              </w:rPr>
            </w:pPr>
            <w:r w:rsidRPr="00385CB1">
              <w:rPr>
                <w:rFonts w:ascii="宋体" w:hAnsi="宋体"/>
              </w:rPr>
              <w:t>mm/s</w:t>
            </w:r>
          </w:p>
        </w:tc>
        <w:tc>
          <w:tcPr>
            <w:tcW w:w="1654" w:type="dxa"/>
          </w:tcPr>
          <w:p w:rsidR="002443AE" w:rsidRPr="00873067" w:rsidRDefault="002443AE" w:rsidP="00320113">
            <w:pPr>
              <w:spacing w:line="360" w:lineRule="auto"/>
              <w:rPr>
                <w:rFonts w:ascii="宋体" w:hAnsi="宋体"/>
              </w:rPr>
            </w:pPr>
          </w:p>
        </w:tc>
      </w:tr>
      <w:tr w:rsidR="00FF6DC0" w:rsidTr="00320113">
        <w:trPr>
          <w:trHeight w:val="330"/>
        </w:trPr>
        <w:tc>
          <w:tcPr>
            <w:tcW w:w="801" w:type="dxa"/>
          </w:tcPr>
          <w:p w:rsidR="00FF6DC0" w:rsidRDefault="00FF6DC0" w:rsidP="00320113">
            <w:pPr>
              <w:spacing w:line="360" w:lineRule="auto"/>
              <w:rPr>
                <w:rFonts w:ascii="宋体" w:hAnsi="宋体" w:hint="eastAsia"/>
              </w:rPr>
            </w:pPr>
            <w:r>
              <w:rPr>
                <w:rFonts w:ascii="宋体" w:hAnsi="宋体" w:hint="eastAsia"/>
              </w:rPr>
              <w:t>17</w:t>
            </w:r>
          </w:p>
        </w:tc>
        <w:tc>
          <w:tcPr>
            <w:tcW w:w="2522" w:type="dxa"/>
            <w:gridSpan w:val="2"/>
          </w:tcPr>
          <w:p w:rsidR="00FF6DC0" w:rsidRDefault="00FF6DC0" w:rsidP="00320113">
            <w:pPr>
              <w:spacing w:line="360" w:lineRule="auto"/>
              <w:rPr>
                <w:rFonts w:ascii="微软雅黑" w:eastAsia="微软雅黑" w:hAnsi="微软雅黑" w:cs="Arial" w:hint="eastAsia"/>
                <w:color w:val="000000"/>
                <w:szCs w:val="21"/>
              </w:rPr>
            </w:pPr>
            <w:r>
              <w:rPr>
                <w:rFonts w:ascii="微软雅黑" w:eastAsia="微软雅黑" w:hAnsi="微软雅黑" w:cs="Arial" w:hint="eastAsia"/>
                <w:color w:val="000000"/>
                <w:szCs w:val="21"/>
              </w:rPr>
              <w:t>后档料</w:t>
            </w:r>
            <w:r>
              <w:rPr>
                <w:rFonts w:ascii="微软雅黑" w:eastAsia="微软雅黑" w:hAnsi="微软雅黑" w:cs="Arial"/>
                <w:color w:val="000000"/>
                <w:szCs w:val="21"/>
              </w:rPr>
              <w:t>X</w:t>
            </w:r>
            <w:r>
              <w:rPr>
                <w:rFonts w:ascii="微软雅黑" w:eastAsia="微软雅黑" w:hAnsi="微软雅黑" w:cs="Arial" w:hint="eastAsia"/>
                <w:color w:val="000000"/>
                <w:szCs w:val="21"/>
              </w:rPr>
              <w:t>轴</w:t>
            </w:r>
            <w:r>
              <w:rPr>
                <w:rFonts w:ascii="微软雅黑" w:eastAsia="微软雅黑" w:hAnsi="微软雅黑" w:cs="Arial"/>
                <w:color w:val="000000"/>
                <w:szCs w:val="21"/>
              </w:rPr>
              <w:t>重复定位精度</w:t>
            </w:r>
          </w:p>
        </w:tc>
        <w:tc>
          <w:tcPr>
            <w:tcW w:w="1896" w:type="dxa"/>
          </w:tcPr>
          <w:p w:rsidR="00FF6DC0" w:rsidRPr="00873067" w:rsidRDefault="00FF6DC0" w:rsidP="00320113">
            <w:pPr>
              <w:spacing w:line="360" w:lineRule="auto"/>
              <w:rPr>
                <w:rFonts w:ascii="宋体" w:hAnsi="宋体" w:hint="eastAsia"/>
              </w:rPr>
            </w:pPr>
            <w:r>
              <w:rPr>
                <w:rFonts w:ascii="宋体" w:hAnsi="宋体" w:hint="eastAsia"/>
              </w:rPr>
              <w:t>0.02</w:t>
            </w:r>
          </w:p>
        </w:tc>
        <w:tc>
          <w:tcPr>
            <w:tcW w:w="1663" w:type="dxa"/>
          </w:tcPr>
          <w:p w:rsidR="00FF6DC0" w:rsidRPr="00385CB1" w:rsidRDefault="00FF6DC0" w:rsidP="00320113">
            <w:pPr>
              <w:spacing w:line="360" w:lineRule="auto"/>
              <w:rPr>
                <w:rFonts w:ascii="宋体" w:hAnsi="宋体"/>
              </w:rPr>
            </w:pPr>
            <w:r>
              <w:rPr>
                <w:rFonts w:ascii="宋体" w:hAnsi="宋体"/>
              </w:rPr>
              <w:t>mm</w:t>
            </w:r>
          </w:p>
        </w:tc>
        <w:tc>
          <w:tcPr>
            <w:tcW w:w="1654" w:type="dxa"/>
          </w:tcPr>
          <w:p w:rsidR="00FF6DC0" w:rsidRPr="00873067" w:rsidRDefault="00FF6DC0" w:rsidP="00320113">
            <w:pPr>
              <w:spacing w:line="360" w:lineRule="auto"/>
              <w:rPr>
                <w:rFonts w:ascii="宋体" w:hAnsi="宋体"/>
              </w:rPr>
            </w:pPr>
          </w:p>
        </w:tc>
      </w:tr>
      <w:tr w:rsidR="00320113" w:rsidTr="00320113">
        <w:trPr>
          <w:trHeight w:val="255"/>
        </w:trPr>
        <w:tc>
          <w:tcPr>
            <w:tcW w:w="801" w:type="dxa"/>
          </w:tcPr>
          <w:p w:rsidR="00320113" w:rsidRPr="00873067" w:rsidRDefault="00320113" w:rsidP="00320113">
            <w:pPr>
              <w:spacing w:line="360" w:lineRule="auto"/>
              <w:rPr>
                <w:rFonts w:ascii="宋体" w:hAnsi="宋体"/>
              </w:rPr>
            </w:pPr>
            <w:r>
              <w:rPr>
                <w:rFonts w:ascii="宋体" w:hAnsi="宋体" w:hint="eastAsia"/>
              </w:rPr>
              <w:t>1</w:t>
            </w:r>
            <w:r w:rsidR="00FF6DC0">
              <w:rPr>
                <w:rFonts w:ascii="宋体" w:hAnsi="宋体" w:hint="eastAsia"/>
              </w:rPr>
              <w:t>8</w:t>
            </w:r>
          </w:p>
        </w:tc>
        <w:tc>
          <w:tcPr>
            <w:tcW w:w="2522" w:type="dxa"/>
            <w:gridSpan w:val="2"/>
          </w:tcPr>
          <w:p w:rsidR="00320113" w:rsidRPr="00873067" w:rsidRDefault="00320113" w:rsidP="00320113">
            <w:pPr>
              <w:spacing w:line="360" w:lineRule="auto"/>
              <w:rPr>
                <w:rFonts w:ascii="宋体" w:hAnsi="宋体"/>
              </w:rPr>
            </w:pPr>
            <w:r>
              <w:rPr>
                <w:rFonts w:ascii="宋体" w:hAnsi="宋体" w:hint="eastAsia"/>
              </w:rPr>
              <w:t>数控轴</w:t>
            </w:r>
          </w:p>
        </w:tc>
        <w:tc>
          <w:tcPr>
            <w:tcW w:w="1896" w:type="dxa"/>
          </w:tcPr>
          <w:p w:rsidR="00320113" w:rsidRDefault="00320113" w:rsidP="00320113">
            <w:pPr>
              <w:spacing w:line="360" w:lineRule="auto"/>
              <w:rPr>
                <w:rFonts w:ascii="宋体" w:hAnsi="宋体"/>
              </w:rPr>
            </w:pPr>
            <w:r w:rsidRPr="00CF5C22">
              <w:rPr>
                <w:rFonts w:ascii="宋体" w:hAnsi="宋体" w:hint="eastAsia"/>
              </w:rPr>
              <w:t>4+1(Y1+Y2+X+R+V)</w:t>
            </w:r>
          </w:p>
        </w:tc>
        <w:tc>
          <w:tcPr>
            <w:tcW w:w="1663" w:type="dxa"/>
          </w:tcPr>
          <w:p w:rsidR="00320113" w:rsidRPr="00873067" w:rsidRDefault="00320113" w:rsidP="00320113">
            <w:pPr>
              <w:spacing w:line="360" w:lineRule="auto"/>
              <w:rPr>
                <w:rFonts w:ascii="宋体" w:hAnsi="宋体"/>
              </w:rPr>
            </w:pPr>
          </w:p>
        </w:tc>
        <w:tc>
          <w:tcPr>
            <w:tcW w:w="1654" w:type="dxa"/>
          </w:tcPr>
          <w:p w:rsidR="00320113" w:rsidRPr="00873067" w:rsidRDefault="00320113" w:rsidP="00320113">
            <w:pPr>
              <w:spacing w:line="360" w:lineRule="auto"/>
              <w:rPr>
                <w:rFonts w:ascii="宋体" w:hAnsi="宋体"/>
              </w:rPr>
            </w:pPr>
          </w:p>
        </w:tc>
      </w:tr>
      <w:tr w:rsidR="00320113" w:rsidTr="00320113">
        <w:trPr>
          <w:trHeight w:val="480"/>
        </w:trPr>
        <w:tc>
          <w:tcPr>
            <w:tcW w:w="801" w:type="dxa"/>
          </w:tcPr>
          <w:p w:rsidR="00320113" w:rsidRPr="00873067" w:rsidRDefault="00320113" w:rsidP="00320113">
            <w:pPr>
              <w:spacing w:line="360" w:lineRule="auto"/>
              <w:rPr>
                <w:rFonts w:ascii="宋体" w:hAnsi="宋体"/>
              </w:rPr>
            </w:pPr>
            <w:r>
              <w:rPr>
                <w:rFonts w:ascii="宋体" w:hAnsi="宋体" w:hint="eastAsia"/>
              </w:rPr>
              <w:t>1</w:t>
            </w:r>
            <w:r w:rsidR="00FF6DC0">
              <w:rPr>
                <w:rFonts w:ascii="宋体" w:hAnsi="宋体" w:hint="eastAsia"/>
              </w:rPr>
              <w:t>9</w:t>
            </w:r>
          </w:p>
        </w:tc>
        <w:tc>
          <w:tcPr>
            <w:tcW w:w="2522" w:type="dxa"/>
            <w:gridSpan w:val="2"/>
          </w:tcPr>
          <w:p w:rsidR="00320113" w:rsidRPr="00873067" w:rsidRDefault="00320113" w:rsidP="00320113">
            <w:pPr>
              <w:spacing w:line="360" w:lineRule="auto"/>
              <w:rPr>
                <w:rFonts w:ascii="宋体" w:hAnsi="宋体"/>
              </w:rPr>
            </w:pPr>
            <w:r>
              <w:rPr>
                <w:rFonts w:ascii="宋体" w:hAnsi="宋体" w:hint="eastAsia"/>
              </w:rPr>
              <w:t>CNC控制系统</w:t>
            </w:r>
          </w:p>
        </w:tc>
        <w:tc>
          <w:tcPr>
            <w:tcW w:w="3559" w:type="dxa"/>
            <w:gridSpan w:val="2"/>
          </w:tcPr>
          <w:p w:rsidR="00320113" w:rsidRPr="00873067" w:rsidRDefault="00320113" w:rsidP="00320113">
            <w:pPr>
              <w:spacing w:line="360" w:lineRule="auto"/>
              <w:rPr>
                <w:rFonts w:ascii="宋体" w:hAnsi="宋体"/>
              </w:rPr>
            </w:pPr>
            <w:r>
              <w:rPr>
                <w:rFonts w:ascii="宋体" w:hAnsi="宋体" w:hint="eastAsia"/>
              </w:rPr>
              <w:t>等同DELEM 53T或以上的系统配置</w:t>
            </w:r>
          </w:p>
        </w:tc>
        <w:tc>
          <w:tcPr>
            <w:tcW w:w="1654" w:type="dxa"/>
          </w:tcPr>
          <w:p w:rsidR="00320113" w:rsidRPr="00873067" w:rsidRDefault="00320113" w:rsidP="00320113">
            <w:pPr>
              <w:spacing w:line="360" w:lineRule="auto"/>
              <w:rPr>
                <w:rFonts w:ascii="宋体" w:hAnsi="宋体"/>
              </w:rPr>
            </w:pPr>
          </w:p>
        </w:tc>
      </w:tr>
      <w:tr w:rsidR="00320113" w:rsidTr="00320113">
        <w:trPr>
          <w:trHeight w:val="285"/>
        </w:trPr>
        <w:tc>
          <w:tcPr>
            <w:tcW w:w="801" w:type="dxa"/>
          </w:tcPr>
          <w:p w:rsidR="00320113" w:rsidRDefault="00FF6DC0" w:rsidP="00320113">
            <w:pPr>
              <w:spacing w:line="360" w:lineRule="auto"/>
              <w:rPr>
                <w:rFonts w:ascii="宋体" w:hAnsi="宋体"/>
              </w:rPr>
            </w:pPr>
            <w:r>
              <w:rPr>
                <w:rFonts w:ascii="宋体" w:hAnsi="宋体" w:hint="eastAsia"/>
              </w:rPr>
              <w:t>20</w:t>
            </w:r>
          </w:p>
        </w:tc>
        <w:tc>
          <w:tcPr>
            <w:tcW w:w="2522" w:type="dxa"/>
            <w:gridSpan w:val="2"/>
          </w:tcPr>
          <w:p w:rsidR="00320113" w:rsidRDefault="00320113" w:rsidP="00320113">
            <w:pPr>
              <w:spacing w:line="360" w:lineRule="auto"/>
              <w:rPr>
                <w:rFonts w:ascii="宋体" w:hAnsi="宋体"/>
              </w:rPr>
            </w:pPr>
            <w:r>
              <w:rPr>
                <w:rFonts w:ascii="宋体" w:hAnsi="宋体" w:hint="eastAsia"/>
              </w:rPr>
              <w:t>折弯角度</w:t>
            </w:r>
          </w:p>
        </w:tc>
        <w:tc>
          <w:tcPr>
            <w:tcW w:w="3559" w:type="dxa"/>
            <w:gridSpan w:val="2"/>
          </w:tcPr>
          <w:p w:rsidR="00320113" w:rsidRDefault="00320113" w:rsidP="00320113">
            <w:pPr>
              <w:spacing w:line="360" w:lineRule="auto"/>
              <w:rPr>
                <w:rFonts w:ascii="宋体" w:hAnsi="宋体"/>
              </w:rPr>
            </w:pPr>
            <w:r>
              <w:rPr>
                <w:rFonts w:ascii="宋体" w:hAnsi="宋体" w:hint="eastAsia"/>
              </w:rPr>
              <w:t>0-360°任意角度折弯</w:t>
            </w:r>
          </w:p>
        </w:tc>
        <w:tc>
          <w:tcPr>
            <w:tcW w:w="1654" w:type="dxa"/>
          </w:tcPr>
          <w:p w:rsidR="00320113" w:rsidRPr="00873067" w:rsidRDefault="00320113" w:rsidP="00320113">
            <w:pPr>
              <w:spacing w:line="360" w:lineRule="auto"/>
              <w:rPr>
                <w:rFonts w:ascii="宋体" w:hAnsi="宋体"/>
              </w:rPr>
            </w:pPr>
          </w:p>
        </w:tc>
      </w:tr>
      <w:tr w:rsidR="00320113" w:rsidTr="00320113">
        <w:trPr>
          <w:trHeight w:val="168"/>
        </w:trPr>
        <w:tc>
          <w:tcPr>
            <w:tcW w:w="801" w:type="dxa"/>
          </w:tcPr>
          <w:p w:rsidR="00320113" w:rsidRDefault="002443AE" w:rsidP="00320113">
            <w:pPr>
              <w:spacing w:line="360" w:lineRule="auto"/>
              <w:rPr>
                <w:rFonts w:ascii="宋体" w:hAnsi="宋体"/>
              </w:rPr>
            </w:pPr>
            <w:r>
              <w:rPr>
                <w:rFonts w:ascii="宋体" w:hAnsi="宋体" w:hint="eastAsia"/>
              </w:rPr>
              <w:t>2</w:t>
            </w:r>
            <w:r w:rsidR="00FF6DC0">
              <w:rPr>
                <w:rFonts w:ascii="宋体" w:hAnsi="宋体" w:hint="eastAsia"/>
              </w:rPr>
              <w:t>1</w:t>
            </w:r>
          </w:p>
        </w:tc>
        <w:tc>
          <w:tcPr>
            <w:tcW w:w="2522" w:type="dxa"/>
            <w:gridSpan w:val="2"/>
          </w:tcPr>
          <w:p w:rsidR="00320113" w:rsidRDefault="00320113" w:rsidP="00320113">
            <w:pPr>
              <w:spacing w:line="360" w:lineRule="auto"/>
              <w:rPr>
                <w:rFonts w:ascii="宋体" w:hAnsi="宋体"/>
              </w:rPr>
            </w:pPr>
            <w:r>
              <w:rPr>
                <w:rFonts w:ascii="宋体" w:hAnsi="宋体" w:hint="eastAsia"/>
              </w:rPr>
              <w:t>补偿精度（全长</w:t>
            </w:r>
            <w:r w:rsidRPr="00873067">
              <w:rPr>
                <w:rFonts w:ascii="宋体" w:hAnsi="宋体" w:hint="eastAsia"/>
              </w:rPr>
              <w:t>）</w:t>
            </w:r>
          </w:p>
        </w:tc>
        <w:tc>
          <w:tcPr>
            <w:tcW w:w="3559" w:type="dxa"/>
            <w:gridSpan w:val="2"/>
          </w:tcPr>
          <w:p w:rsidR="00320113" w:rsidRDefault="00320113" w:rsidP="00320113">
            <w:pPr>
              <w:spacing w:line="360" w:lineRule="auto"/>
              <w:rPr>
                <w:rFonts w:ascii="宋体" w:hAnsi="宋体"/>
              </w:rPr>
            </w:pPr>
            <w:r>
              <w:rPr>
                <w:rFonts w:ascii="宋体" w:hAnsi="宋体" w:hint="eastAsia"/>
              </w:rPr>
              <w:t>一致</w:t>
            </w:r>
          </w:p>
        </w:tc>
        <w:tc>
          <w:tcPr>
            <w:tcW w:w="1654" w:type="dxa"/>
          </w:tcPr>
          <w:p w:rsidR="00320113" w:rsidRPr="00873067" w:rsidRDefault="00320113" w:rsidP="00320113">
            <w:pPr>
              <w:spacing w:line="360" w:lineRule="auto"/>
              <w:rPr>
                <w:rFonts w:ascii="宋体" w:hAnsi="宋体"/>
              </w:rPr>
            </w:pPr>
          </w:p>
        </w:tc>
      </w:tr>
    </w:tbl>
    <w:p w:rsidR="00E87F05" w:rsidRPr="007240A2" w:rsidRDefault="000A5059" w:rsidP="00162DE1">
      <w:pPr>
        <w:tabs>
          <w:tab w:val="left" w:pos="0"/>
          <w:tab w:val="left" w:pos="840"/>
          <w:tab w:val="right" w:leader="dot" w:pos="7980"/>
        </w:tabs>
        <w:spacing w:line="700" w:lineRule="exact"/>
        <w:rPr>
          <w:rFonts w:asciiTheme="minorEastAsia" w:eastAsiaTheme="minorEastAsia" w:hAnsiTheme="minorEastAsia"/>
          <w:color w:val="000000"/>
          <w:sz w:val="36"/>
          <w:szCs w:val="36"/>
        </w:rPr>
      </w:pPr>
      <w:bookmarkStart w:id="2" w:name="_GoBack"/>
      <w:bookmarkEnd w:id="2"/>
      <w:r>
        <w:rPr>
          <w:rFonts w:asciiTheme="minorEastAsia" w:eastAsiaTheme="minorEastAsia" w:hAnsiTheme="minorEastAsia" w:hint="eastAsia"/>
          <w:bCs/>
          <w:spacing w:val="10"/>
          <w:sz w:val="36"/>
          <w:szCs w:val="36"/>
          <w:lang w:val="zh-CN"/>
        </w:rPr>
        <w:lastRenderedPageBreak/>
        <w:t>四</w:t>
      </w:r>
      <w:r w:rsidR="007240A2">
        <w:rPr>
          <w:rFonts w:asciiTheme="minorEastAsia" w:eastAsiaTheme="minorEastAsia" w:hAnsiTheme="minorEastAsia" w:hint="eastAsia"/>
          <w:bCs/>
          <w:spacing w:val="10"/>
          <w:sz w:val="36"/>
          <w:szCs w:val="36"/>
          <w:lang w:val="zh-CN"/>
        </w:rPr>
        <w:t xml:space="preserve">  </w:t>
      </w:r>
      <w:r w:rsidR="000A0F65" w:rsidRPr="007240A2">
        <w:rPr>
          <w:rFonts w:asciiTheme="minorEastAsia" w:eastAsiaTheme="minorEastAsia" w:hAnsiTheme="minorEastAsia" w:hint="eastAsia"/>
          <w:bCs/>
          <w:spacing w:val="10"/>
          <w:sz w:val="36"/>
          <w:szCs w:val="36"/>
          <w:lang w:val="zh-CN"/>
        </w:rPr>
        <w:t>基本</w:t>
      </w:r>
      <w:r w:rsidR="00964EA5" w:rsidRPr="007240A2">
        <w:rPr>
          <w:rFonts w:asciiTheme="minorEastAsia" w:eastAsiaTheme="minorEastAsia" w:hAnsiTheme="minorEastAsia" w:hint="eastAsia"/>
          <w:color w:val="000000"/>
          <w:sz w:val="36"/>
          <w:szCs w:val="36"/>
        </w:rPr>
        <w:t>技术说明</w:t>
      </w:r>
    </w:p>
    <w:p w:rsidR="00A43B1B" w:rsidRPr="000158EF" w:rsidRDefault="00A43B1B" w:rsidP="000158EF">
      <w:pPr>
        <w:widowControl/>
        <w:autoSpaceDE w:val="0"/>
        <w:autoSpaceDN w:val="0"/>
        <w:adjustRightInd w:val="0"/>
        <w:spacing w:line="560" w:lineRule="exact"/>
        <w:ind w:leftChars="-203" w:left="-285" w:hangingChars="47" w:hanging="141"/>
        <w:rPr>
          <w:rFonts w:ascii="宋体" w:hAnsi="宋体"/>
          <w:bCs/>
          <w:spacing w:val="10"/>
          <w:sz w:val="28"/>
          <w:szCs w:val="28"/>
          <w:lang w:val="zh-CN"/>
        </w:rPr>
      </w:pPr>
      <w:r w:rsidRPr="000158EF">
        <w:rPr>
          <w:rFonts w:ascii="宋体" w:hAnsi="宋体" w:hint="eastAsia"/>
          <w:bCs/>
          <w:spacing w:val="10"/>
          <w:sz w:val="28"/>
          <w:szCs w:val="28"/>
          <w:lang w:val="zh-CN"/>
        </w:rPr>
        <w:t>1</w:t>
      </w:r>
      <w:r w:rsidR="00700F96" w:rsidRPr="000158EF">
        <w:rPr>
          <w:rFonts w:ascii="宋体" w:hAnsi="宋体" w:hint="eastAsia"/>
          <w:bCs/>
          <w:spacing w:val="10"/>
          <w:sz w:val="28"/>
          <w:szCs w:val="28"/>
          <w:lang w:val="zh-CN"/>
        </w:rPr>
        <w:t xml:space="preserve"> </w:t>
      </w:r>
      <w:r w:rsidR="00B13828" w:rsidRPr="000158EF">
        <w:rPr>
          <w:rFonts w:ascii="宋体" w:hAnsi="宋体" w:hint="eastAsia"/>
          <w:bCs/>
          <w:spacing w:val="10"/>
          <w:sz w:val="28"/>
          <w:szCs w:val="28"/>
          <w:lang w:val="zh-CN"/>
        </w:rPr>
        <w:t>卖</w:t>
      </w:r>
      <w:r w:rsidRPr="000158EF">
        <w:rPr>
          <w:rFonts w:ascii="宋体" w:hAnsi="宋体" w:hint="eastAsia"/>
          <w:bCs/>
          <w:spacing w:val="10"/>
          <w:sz w:val="28"/>
          <w:szCs w:val="28"/>
          <w:lang w:val="zh-CN"/>
        </w:rPr>
        <w:t xml:space="preserve">方根据买方提供的典型零件图进行工艺分析，制定加工工艺方案及必要的夹具，模具和辅具配套方案 </w:t>
      </w:r>
      <w:r w:rsidR="00092632">
        <w:rPr>
          <w:rFonts w:ascii="宋体" w:hAnsi="宋体" w:hint="eastAsia"/>
          <w:bCs/>
          <w:spacing w:val="10"/>
          <w:sz w:val="28"/>
          <w:szCs w:val="28"/>
          <w:lang w:val="zh-CN"/>
        </w:rPr>
        <w:t>（附</w:t>
      </w:r>
      <w:r w:rsidR="001168E2" w:rsidRPr="000158EF">
        <w:rPr>
          <w:rFonts w:ascii="宋体" w:hAnsi="宋体" w:hint="eastAsia"/>
          <w:bCs/>
          <w:spacing w:val="10"/>
          <w:sz w:val="28"/>
          <w:szCs w:val="28"/>
          <w:lang w:val="zh-CN"/>
        </w:rPr>
        <w:t>折弯机加工典型零件模具设计参考）</w:t>
      </w:r>
    </w:p>
    <w:p w:rsidR="00C94A23" w:rsidRPr="00700F96" w:rsidRDefault="00C94A23" w:rsidP="00700F96">
      <w:pPr>
        <w:widowControl/>
        <w:autoSpaceDE w:val="0"/>
        <w:autoSpaceDN w:val="0"/>
        <w:adjustRightInd w:val="0"/>
        <w:spacing w:line="560" w:lineRule="exact"/>
        <w:ind w:leftChars="-203" w:left="-284" w:hangingChars="47" w:hanging="142"/>
        <w:rPr>
          <w:rFonts w:ascii="宋体" w:hAnsi="宋体"/>
          <w:bCs/>
          <w:spacing w:val="10"/>
          <w:sz w:val="28"/>
          <w:szCs w:val="28"/>
          <w:lang w:val="zh-CN"/>
        </w:rPr>
      </w:pPr>
      <w:r w:rsidRPr="00700F96">
        <w:rPr>
          <w:rFonts w:ascii="宋体" w:hAnsi="宋体" w:hint="eastAsia"/>
          <w:b/>
          <w:bCs/>
          <w:spacing w:val="10"/>
          <w:sz w:val="28"/>
          <w:szCs w:val="28"/>
          <w:lang w:val="zh-CN"/>
        </w:rPr>
        <w:t>2</w:t>
      </w:r>
      <w:r w:rsidR="00700F96">
        <w:rPr>
          <w:rFonts w:ascii="宋体" w:hAnsi="宋体" w:hint="eastAsia"/>
          <w:b/>
          <w:bCs/>
          <w:spacing w:val="10"/>
          <w:sz w:val="28"/>
          <w:szCs w:val="28"/>
          <w:lang w:val="zh-CN"/>
        </w:rPr>
        <w:t xml:space="preserve"> </w:t>
      </w:r>
      <w:r w:rsidRPr="00700F96">
        <w:rPr>
          <w:rFonts w:ascii="宋体" w:hAnsi="宋体" w:hint="eastAsia"/>
          <w:bCs/>
          <w:spacing w:val="10"/>
          <w:sz w:val="28"/>
          <w:szCs w:val="28"/>
          <w:lang w:val="zh-CN"/>
        </w:rPr>
        <w:t>厂商设备生产</w:t>
      </w:r>
      <w:r w:rsidR="003324DE" w:rsidRPr="00700F96">
        <w:rPr>
          <w:rFonts w:ascii="宋体" w:hAnsi="宋体" w:hint="eastAsia"/>
          <w:bCs/>
          <w:spacing w:val="10"/>
          <w:sz w:val="28"/>
          <w:szCs w:val="28"/>
          <w:lang w:val="zh-CN"/>
        </w:rPr>
        <w:t>基地</w:t>
      </w:r>
      <w:r w:rsidRPr="00700F96">
        <w:rPr>
          <w:rFonts w:ascii="宋体" w:hAnsi="宋体" w:hint="eastAsia"/>
          <w:bCs/>
          <w:spacing w:val="10"/>
          <w:sz w:val="28"/>
          <w:szCs w:val="28"/>
          <w:lang w:val="zh-CN"/>
        </w:rPr>
        <w:t>生产的完整全新设备（包括</w:t>
      </w:r>
      <w:r w:rsidR="009307D6">
        <w:rPr>
          <w:rFonts w:ascii="宋体" w:hAnsi="宋体" w:hint="eastAsia"/>
          <w:bCs/>
          <w:spacing w:val="10"/>
          <w:sz w:val="28"/>
          <w:szCs w:val="28"/>
          <w:lang w:val="zh-CN"/>
        </w:rPr>
        <w:t>所有零部件，元器件和附件等），具有合理的结构，高的稳定性，可靠性</w:t>
      </w:r>
      <w:r w:rsidRPr="00700F96">
        <w:rPr>
          <w:rFonts w:ascii="宋体" w:hAnsi="宋体" w:hint="eastAsia"/>
          <w:bCs/>
          <w:spacing w:val="10"/>
          <w:sz w:val="28"/>
          <w:szCs w:val="28"/>
          <w:lang w:val="zh-CN"/>
        </w:rPr>
        <w:t>和耐用性，操作简单，使用性能良好，能高效自动的完成折弯工作，适合大批量生产作业，并易于维护和维修</w:t>
      </w:r>
      <w:r w:rsidR="009307D6">
        <w:rPr>
          <w:rFonts w:ascii="宋体" w:hAnsi="宋体" w:hint="eastAsia"/>
          <w:bCs/>
          <w:spacing w:val="10"/>
          <w:sz w:val="28"/>
          <w:szCs w:val="28"/>
          <w:lang w:val="zh-CN"/>
        </w:rPr>
        <w:t>。</w:t>
      </w:r>
    </w:p>
    <w:p w:rsidR="00A43B1B" w:rsidRPr="00700F96" w:rsidRDefault="004C5B25" w:rsidP="00700F96">
      <w:pPr>
        <w:spacing w:line="360" w:lineRule="auto"/>
        <w:ind w:leftChars="-203" w:left="-294" w:hangingChars="47" w:hanging="132"/>
        <w:rPr>
          <w:rFonts w:ascii="宋体" w:hAnsi="宋体"/>
          <w:sz w:val="28"/>
          <w:szCs w:val="28"/>
        </w:rPr>
      </w:pPr>
      <w:r w:rsidRPr="00700F96">
        <w:rPr>
          <w:rFonts w:ascii="宋体" w:hAnsi="宋体" w:hint="eastAsia"/>
          <w:sz w:val="28"/>
          <w:szCs w:val="28"/>
        </w:rPr>
        <w:t>3</w:t>
      </w:r>
      <w:r w:rsidR="00700F96">
        <w:rPr>
          <w:rFonts w:ascii="宋体" w:hAnsi="宋体" w:hint="eastAsia"/>
          <w:sz w:val="28"/>
          <w:szCs w:val="28"/>
        </w:rPr>
        <w:t xml:space="preserve"> </w:t>
      </w:r>
      <w:r w:rsidR="00A43B1B" w:rsidRPr="00700F96">
        <w:rPr>
          <w:rFonts w:ascii="宋体" w:hAnsi="宋体" w:hint="eastAsia"/>
          <w:sz w:val="28"/>
          <w:szCs w:val="28"/>
        </w:rPr>
        <w:t>床身整体设计美观，具有抗震性</w:t>
      </w:r>
      <w:r w:rsidR="00D05DA4">
        <w:rPr>
          <w:rFonts w:ascii="宋体" w:hAnsi="宋体" w:hint="eastAsia"/>
          <w:sz w:val="28"/>
          <w:szCs w:val="28"/>
        </w:rPr>
        <w:t>。</w:t>
      </w:r>
    </w:p>
    <w:p w:rsidR="00A43B1B" w:rsidRPr="00700F96" w:rsidRDefault="004C5B25" w:rsidP="00700F96">
      <w:pPr>
        <w:adjustRightInd w:val="0"/>
        <w:spacing w:line="360" w:lineRule="auto"/>
        <w:ind w:leftChars="-203" w:left="-294" w:hangingChars="47" w:hanging="132"/>
        <w:rPr>
          <w:rFonts w:ascii="宋体" w:hAnsi="宋体"/>
          <w:sz w:val="28"/>
          <w:szCs w:val="28"/>
        </w:rPr>
      </w:pPr>
      <w:r w:rsidRPr="00700F96">
        <w:rPr>
          <w:rFonts w:ascii="宋体" w:hAnsi="宋体" w:hint="eastAsia"/>
          <w:sz w:val="28"/>
          <w:szCs w:val="28"/>
        </w:rPr>
        <w:t>4</w:t>
      </w:r>
      <w:r w:rsidR="00700F96">
        <w:rPr>
          <w:rFonts w:ascii="宋体" w:hAnsi="宋体" w:hint="eastAsia"/>
          <w:sz w:val="28"/>
          <w:szCs w:val="28"/>
        </w:rPr>
        <w:t xml:space="preserve"> </w:t>
      </w:r>
      <w:r w:rsidR="00B13828">
        <w:rPr>
          <w:rFonts w:ascii="宋体" w:hAnsi="宋体" w:hint="eastAsia"/>
          <w:sz w:val="28"/>
          <w:szCs w:val="28"/>
        </w:rPr>
        <w:t>床身</w:t>
      </w:r>
      <w:r w:rsidR="00A7023E">
        <w:rPr>
          <w:rFonts w:ascii="宋体" w:hAnsi="宋体" w:hint="eastAsia"/>
          <w:sz w:val="28"/>
          <w:szCs w:val="28"/>
        </w:rPr>
        <w:t>设计与制造工艺，需有效的保证机床的制造及使用精度，</w:t>
      </w:r>
      <w:r w:rsidR="00A43B1B" w:rsidRPr="00700F96">
        <w:rPr>
          <w:rFonts w:ascii="宋体" w:hAnsi="宋体" w:hint="eastAsia"/>
          <w:sz w:val="28"/>
          <w:szCs w:val="28"/>
        </w:rPr>
        <w:t>机架具备足够的强度和刚度。</w:t>
      </w:r>
    </w:p>
    <w:p w:rsidR="00023CBF" w:rsidRPr="00700F96" w:rsidRDefault="004C5B25" w:rsidP="00700F96">
      <w:pPr>
        <w:adjustRightInd w:val="0"/>
        <w:spacing w:line="360" w:lineRule="auto"/>
        <w:ind w:leftChars="-203" w:left="-294" w:hangingChars="47" w:hanging="132"/>
        <w:rPr>
          <w:rFonts w:ascii="宋体" w:hAnsi="宋体"/>
          <w:sz w:val="28"/>
          <w:szCs w:val="28"/>
        </w:rPr>
      </w:pPr>
      <w:r w:rsidRPr="00700F96">
        <w:rPr>
          <w:rFonts w:ascii="宋体" w:hAnsi="宋体" w:hint="eastAsia"/>
          <w:sz w:val="28"/>
          <w:szCs w:val="28"/>
        </w:rPr>
        <w:t>5</w:t>
      </w:r>
      <w:r w:rsidR="00700F96">
        <w:rPr>
          <w:rFonts w:ascii="宋体" w:hAnsi="宋体" w:hint="eastAsia"/>
          <w:sz w:val="28"/>
          <w:szCs w:val="28"/>
        </w:rPr>
        <w:t xml:space="preserve"> </w:t>
      </w:r>
      <w:r w:rsidR="007B63C2" w:rsidRPr="00700F96">
        <w:rPr>
          <w:rFonts w:ascii="宋体" w:hAnsi="宋体" w:hint="eastAsia"/>
          <w:sz w:val="28"/>
          <w:szCs w:val="28"/>
        </w:rPr>
        <w:t>设备中的具有相对滑动和相对转动的零</w:t>
      </w:r>
      <w:r w:rsidR="00023CBF" w:rsidRPr="00700F96">
        <w:rPr>
          <w:rFonts w:ascii="宋体" w:hAnsi="宋体" w:hint="eastAsia"/>
          <w:sz w:val="28"/>
          <w:szCs w:val="28"/>
        </w:rPr>
        <w:t>部</w:t>
      </w:r>
      <w:r w:rsidR="00F238C5">
        <w:rPr>
          <w:rFonts w:ascii="宋体" w:hAnsi="宋体" w:hint="eastAsia"/>
          <w:sz w:val="28"/>
          <w:szCs w:val="28"/>
        </w:rPr>
        <w:t>件（</w:t>
      </w:r>
      <w:r w:rsidR="00023CBF" w:rsidRPr="00700F96">
        <w:rPr>
          <w:rFonts w:ascii="宋体" w:hAnsi="宋体" w:hint="eastAsia"/>
          <w:sz w:val="28"/>
          <w:szCs w:val="28"/>
        </w:rPr>
        <w:t>如液压缸活塞，拉伸杆，模具定位元件，各种轴等</w:t>
      </w:r>
      <w:r w:rsidR="00F238C5">
        <w:rPr>
          <w:rFonts w:ascii="宋体" w:hAnsi="宋体" w:hint="eastAsia"/>
          <w:sz w:val="28"/>
          <w:szCs w:val="28"/>
        </w:rPr>
        <w:t>）</w:t>
      </w:r>
      <w:r w:rsidR="00FE1708">
        <w:rPr>
          <w:rFonts w:ascii="宋体" w:hAnsi="宋体" w:hint="eastAsia"/>
          <w:sz w:val="28"/>
          <w:szCs w:val="28"/>
        </w:rPr>
        <w:t>应具有较高的配合精度和运动</w:t>
      </w:r>
      <w:r w:rsidR="00023CBF" w:rsidRPr="00700F96">
        <w:rPr>
          <w:rFonts w:ascii="宋体" w:hAnsi="宋体" w:hint="eastAsia"/>
          <w:sz w:val="28"/>
          <w:szCs w:val="28"/>
        </w:rPr>
        <w:t>精度，具有较高的强度和刚度，耐磨性和使用寿命</w:t>
      </w:r>
      <w:r w:rsidR="003324DE" w:rsidRPr="00700F96">
        <w:rPr>
          <w:rFonts w:ascii="宋体" w:hAnsi="宋体" w:hint="eastAsia"/>
          <w:sz w:val="28"/>
          <w:szCs w:val="28"/>
        </w:rPr>
        <w:t>。</w:t>
      </w:r>
    </w:p>
    <w:p w:rsidR="00A43B1B" w:rsidRPr="00700F96" w:rsidRDefault="00700F96" w:rsidP="00700F96">
      <w:pPr>
        <w:adjustRightInd w:val="0"/>
        <w:spacing w:line="360" w:lineRule="auto"/>
        <w:ind w:leftChars="-203" w:left="-294" w:hangingChars="47" w:hanging="132"/>
        <w:rPr>
          <w:rFonts w:ascii="宋体" w:hAnsi="宋体"/>
          <w:sz w:val="28"/>
          <w:szCs w:val="28"/>
        </w:rPr>
      </w:pPr>
      <w:r>
        <w:rPr>
          <w:rFonts w:ascii="宋体" w:hAnsi="宋体" w:hint="eastAsia"/>
          <w:sz w:val="28"/>
          <w:szCs w:val="28"/>
        </w:rPr>
        <w:t xml:space="preserve">6 </w:t>
      </w:r>
      <w:r w:rsidR="003324DE" w:rsidRPr="00700F96">
        <w:rPr>
          <w:rFonts w:ascii="宋体" w:hAnsi="宋体" w:hint="eastAsia"/>
          <w:sz w:val="28"/>
          <w:szCs w:val="28"/>
        </w:rPr>
        <w:t>机床的油缸、导轨、工作台等主要安装贴合面应一次加工完成，</w:t>
      </w:r>
      <w:r w:rsidR="00F335EA">
        <w:rPr>
          <w:rFonts w:ascii="宋体" w:hAnsi="宋体" w:hint="eastAsia"/>
          <w:sz w:val="28"/>
          <w:szCs w:val="28"/>
        </w:rPr>
        <w:t>保证各安装面</w:t>
      </w:r>
      <w:r w:rsidR="003324DE" w:rsidRPr="00700F96">
        <w:rPr>
          <w:rFonts w:ascii="宋体" w:hAnsi="宋体" w:hint="eastAsia"/>
          <w:sz w:val="28"/>
          <w:szCs w:val="28"/>
        </w:rPr>
        <w:t>的平行度及垂直度。</w:t>
      </w:r>
    </w:p>
    <w:p w:rsidR="00A43B1B" w:rsidRPr="00700F96" w:rsidRDefault="003324DE" w:rsidP="00700F96">
      <w:pPr>
        <w:adjustRightInd w:val="0"/>
        <w:spacing w:line="360" w:lineRule="auto"/>
        <w:ind w:leftChars="-203" w:left="-294" w:hangingChars="47" w:hanging="132"/>
        <w:rPr>
          <w:rFonts w:ascii="宋体" w:hAnsi="宋体"/>
          <w:sz w:val="28"/>
          <w:szCs w:val="28"/>
        </w:rPr>
      </w:pPr>
      <w:r w:rsidRPr="00700F96">
        <w:rPr>
          <w:rFonts w:ascii="宋体" w:hAnsi="宋体" w:hint="eastAsia"/>
          <w:sz w:val="28"/>
          <w:szCs w:val="28"/>
        </w:rPr>
        <w:t>7</w:t>
      </w:r>
      <w:r w:rsidR="00700F96">
        <w:rPr>
          <w:rFonts w:ascii="宋体" w:hAnsi="宋体" w:hint="eastAsia"/>
          <w:sz w:val="28"/>
          <w:szCs w:val="28"/>
        </w:rPr>
        <w:t xml:space="preserve"> </w:t>
      </w:r>
      <w:r w:rsidR="00A43B1B" w:rsidRPr="00700F96">
        <w:rPr>
          <w:rFonts w:ascii="宋体" w:hAnsi="宋体" w:hint="eastAsia"/>
          <w:sz w:val="28"/>
          <w:szCs w:val="28"/>
        </w:rPr>
        <w:t>带有可移动的脚踏开关并有紧急急停按钮</w:t>
      </w:r>
      <w:r w:rsidR="00C457D6">
        <w:rPr>
          <w:rFonts w:ascii="宋体" w:hAnsi="宋体" w:hint="eastAsia"/>
          <w:sz w:val="28"/>
          <w:szCs w:val="28"/>
        </w:rPr>
        <w:t>。</w:t>
      </w:r>
    </w:p>
    <w:p w:rsidR="003324DE" w:rsidRPr="00700F96" w:rsidRDefault="003324DE" w:rsidP="00700F96">
      <w:pPr>
        <w:adjustRightInd w:val="0"/>
        <w:spacing w:line="360" w:lineRule="auto"/>
        <w:ind w:leftChars="-203" w:left="-294" w:hangingChars="47" w:hanging="132"/>
        <w:rPr>
          <w:rFonts w:ascii="宋体" w:hAnsi="宋体"/>
          <w:sz w:val="28"/>
          <w:szCs w:val="28"/>
        </w:rPr>
      </w:pPr>
      <w:r w:rsidRPr="00700F96">
        <w:rPr>
          <w:rFonts w:ascii="宋体" w:hAnsi="宋体" w:hint="eastAsia"/>
          <w:sz w:val="28"/>
          <w:szCs w:val="28"/>
        </w:rPr>
        <w:t>8机床零件需由优质材料制作</w:t>
      </w:r>
      <w:r w:rsidR="00A43B1B" w:rsidRPr="00700F96">
        <w:rPr>
          <w:rFonts w:ascii="宋体" w:hAnsi="宋体" w:hint="eastAsia"/>
          <w:sz w:val="28"/>
          <w:szCs w:val="28"/>
        </w:rPr>
        <w:t>，</w:t>
      </w:r>
      <w:r w:rsidRPr="00700F96">
        <w:rPr>
          <w:rFonts w:ascii="宋体" w:hAnsi="宋体" w:hint="eastAsia"/>
          <w:sz w:val="28"/>
          <w:szCs w:val="28"/>
        </w:rPr>
        <w:t>所选用的机械，液压，气动，电动，电子元件和制动控制系统需为先进的</w:t>
      </w:r>
      <w:r w:rsidR="00CF1C6C">
        <w:rPr>
          <w:rFonts w:ascii="宋体" w:hAnsi="宋体" w:hint="eastAsia"/>
          <w:sz w:val="28"/>
          <w:szCs w:val="28"/>
        </w:rPr>
        <w:t>，</w:t>
      </w:r>
      <w:r w:rsidRPr="00700F96">
        <w:rPr>
          <w:rFonts w:ascii="宋体" w:hAnsi="宋体" w:hint="eastAsia"/>
          <w:sz w:val="28"/>
          <w:szCs w:val="28"/>
        </w:rPr>
        <w:t>优质的，可靠的系列产品，符合国际标准。</w:t>
      </w:r>
    </w:p>
    <w:p w:rsidR="00A43B1B" w:rsidRPr="00700F96" w:rsidRDefault="00700F96" w:rsidP="00700F96">
      <w:pPr>
        <w:adjustRightInd w:val="0"/>
        <w:spacing w:line="360" w:lineRule="auto"/>
        <w:ind w:leftChars="-203" w:left="-294" w:hangingChars="47" w:hanging="132"/>
        <w:rPr>
          <w:rFonts w:ascii="宋体" w:hAnsi="宋体"/>
          <w:sz w:val="28"/>
          <w:szCs w:val="28"/>
        </w:rPr>
      </w:pPr>
      <w:r>
        <w:rPr>
          <w:rFonts w:ascii="宋体" w:hAnsi="宋体" w:hint="eastAsia"/>
          <w:sz w:val="28"/>
          <w:szCs w:val="28"/>
        </w:rPr>
        <w:t xml:space="preserve">9 </w:t>
      </w:r>
      <w:r w:rsidR="008434F8" w:rsidRPr="00700F96">
        <w:rPr>
          <w:rFonts w:ascii="宋体" w:hAnsi="宋体" w:hint="eastAsia"/>
          <w:sz w:val="28"/>
          <w:szCs w:val="28"/>
        </w:rPr>
        <w:t>机床应具有先进的</w:t>
      </w:r>
      <w:r w:rsidR="00790731" w:rsidRPr="00700F96">
        <w:rPr>
          <w:rFonts w:ascii="宋体" w:hAnsi="宋体" w:hint="eastAsia"/>
          <w:sz w:val="28"/>
          <w:szCs w:val="28"/>
        </w:rPr>
        <w:t>CNC</w:t>
      </w:r>
      <w:r w:rsidR="008434F8" w:rsidRPr="00700F96">
        <w:rPr>
          <w:rFonts w:ascii="宋体" w:hAnsi="宋体" w:hint="eastAsia"/>
          <w:sz w:val="28"/>
          <w:szCs w:val="28"/>
        </w:rPr>
        <w:t>控制系统，</w:t>
      </w:r>
      <w:r w:rsidR="009B1C23">
        <w:rPr>
          <w:rFonts w:ascii="宋体" w:hAnsi="宋体" w:hint="eastAsia"/>
          <w:sz w:val="28"/>
          <w:szCs w:val="28"/>
        </w:rPr>
        <w:t>数控操作系统：中文显示，操作通俗易懂</w:t>
      </w:r>
      <w:r w:rsidR="000C2C1B">
        <w:rPr>
          <w:rFonts w:ascii="宋体" w:hAnsi="宋体" w:hint="eastAsia"/>
          <w:sz w:val="28"/>
          <w:szCs w:val="28"/>
        </w:rPr>
        <w:t>，存储量大，带有自动编程系统，有立体显示功能</w:t>
      </w:r>
      <w:r w:rsidR="006E21B3">
        <w:rPr>
          <w:rFonts w:ascii="宋体" w:hAnsi="宋体" w:hint="eastAsia"/>
          <w:sz w:val="28"/>
          <w:szCs w:val="28"/>
        </w:rPr>
        <w:t>。系统可以免费开放，便于系统升级，设备联机功能</w:t>
      </w:r>
      <w:r w:rsidR="00DE3D2D">
        <w:rPr>
          <w:rFonts w:ascii="宋体" w:hAnsi="宋体" w:hint="eastAsia"/>
          <w:sz w:val="28"/>
          <w:szCs w:val="28"/>
        </w:rPr>
        <w:t>。</w:t>
      </w:r>
    </w:p>
    <w:p w:rsidR="00205C22" w:rsidRPr="00700F96" w:rsidRDefault="00700F96" w:rsidP="00700F96">
      <w:pPr>
        <w:adjustRightInd w:val="0"/>
        <w:spacing w:line="360" w:lineRule="auto"/>
        <w:ind w:leftChars="-203" w:left="-294" w:hangingChars="47" w:hanging="132"/>
        <w:rPr>
          <w:rFonts w:ascii="宋体" w:hAnsi="宋体"/>
          <w:sz w:val="28"/>
          <w:szCs w:val="28"/>
        </w:rPr>
      </w:pPr>
      <w:r>
        <w:rPr>
          <w:rFonts w:ascii="宋体" w:hAnsi="宋体" w:hint="eastAsia"/>
          <w:sz w:val="28"/>
          <w:szCs w:val="28"/>
        </w:rPr>
        <w:t xml:space="preserve">10 </w:t>
      </w:r>
      <w:r w:rsidR="00205C22" w:rsidRPr="00700F96">
        <w:rPr>
          <w:rFonts w:ascii="宋体" w:hAnsi="宋体" w:hint="eastAsia"/>
          <w:sz w:val="28"/>
          <w:szCs w:val="28"/>
        </w:rPr>
        <w:t>机床具有完善的液压传动装置，润滑，及滤清装置，电气，电子设备符</w:t>
      </w:r>
      <w:r w:rsidR="00205C22" w:rsidRPr="00700F96">
        <w:rPr>
          <w:rFonts w:ascii="宋体" w:hAnsi="宋体" w:hint="eastAsia"/>
          <w:sz w:val="28"/>
          <w:szCs w:val="28"/>
        </w:rPr>
        <w:lastRenderedPageBreak/>
        <w:t>合国家标准</w:t>
      </w:r>
      <w:r w:rsidR="00DE3D2D">
        <w:rPr>
          <w:rFonts w:ascii="宋体" w:hAnsi="宋体" w:hint="eastAsia"/>
          <w:sz w:val="28"/>
          <w:szCs w:val="28"/>
        </w:rPr>
        <w:t>。</w:t>
      </w:r>
    </w:p>
    <w:p w:rsidR="005F3E86" w:rsidRPr="00700F96" w:rsidRDefault="00700F96" w:rsidP="00700F96">
      <w:pPr>
        <w:adjustRightInd w:val="0"/>
        <w:spacing w:line="360" w:lineRule="auto"/>
        <w:ind w:leftChars="-203" w:left="-294" w:hangingChars="47" w:hanging="132"/>
        <w:rPr>
          <w:rFonts w:ascii="宋体" w:hAnsi="宋体"/>
          <w:sz w:val="28"/>
          <w:szCs w:val="28"/>
        </w:rPr>
      </w:pPr>
      <w:r>
        <w:rPr>
          <w:rFonts w:ascii="宋体" w:hAnsi="宋体" w:hint="eastAsia"/>
          <w:sz w:val="28"/>
          <w:szCs w:val="28"/>
        </w:rPr>
        <w:t xml:space="preserve">11. </w:t>
      </w:r>
      <w:r w:rsidR="0020791F">
        <w:rPr>
          <w:rFonts w:ascii="宋体" w:hAnsi="宋体" w:hint="eastAsia"/>
          <w:sz w:val="28"/>
          <w:szCs w:val="28"/>
        </w:rPr>
        <w:t>液压控制系统及电气系统</w:t>
      </w:r>
      <w:r w:rsidR="003B4AF9" w:rsidRPr="00700F96">
        <w:rPr>
          <w:rFonts w:ascii="宋体" w:hAnsi="宋体" w:hint="eastAsia"/>
          <w:sz w:val="28"/>
          <w:szCs w:val="28"/>
        </w:rPr>
        <w:t>应</w:t>
      </w:r>
      <w:r w:rsidR="00205C22" w:rsidRPr="00700F96">
        <w:rPr>
          <w:rFonts w:ascii="宋体" w:hAnsi="宋体" w:hint="eastAsia"/>
          <w:sz w:val="28"/>
          <w:szCs w:val="28"/>
        </w:rPr>
        <w:t>配有温控装置，在环境温度</w:t>
      </w:r>
      <w:r w:rsidR="005C2322">
        <w:rPr>
          <w:rFonts w:ascii="宋体" w:hAnsi="宋体" w:hint="eastAsia"/>
          <w:sz w:val="28"/>
          <w:szCs w:val="28"/>
        </w:rPr>
        <w:t>-2</w:t>
      </w:r>
      <w:r w:rsidR="00316336">
        <w:rPr>
          <w:rFonts w:ascii="宋体" w:hAnsi="宋体" w:hint="eastAsia"/>
          <w:sz w:val="28"/>
          <w:szCs w:val="28"/>
        </w:rPr>
        <w:t>0</w:t>
      </w:r>
      <w:r w:rsidR="000639C0">
        <w:rPr>
          <w:rFonts w:ascii="宋体" w:hAnsi="宋体" w:hint="eastAsia"/>
          <w:sz w:val="28"/>
          <w:szCs w:val="28"/>
        </w:rPr>
        <w:t>°C到</w:t>
      </w:r>
      <w:r w:rsidR="00205C22" w:rsidRPr="00700F96">
        <w:rPr>
          <w:rFonts w:ascii="宋体" w:hAnsi="宋体" w:hint="eastAsia"/>
          <w:sz w:val="28"/>
          <w:szCs w:val="28"/>
        </w:rPr>
        <w:t>40</w:t>
      </w:r>
      <w:r w:rsidR="000639C0">
        <w:rPr>
          <w:rFonts w:ascii="宋体" w:hAnsi="宋体" w:hint="eastAsia"/>
          <w:sz w:val="28"/>
          <w:szCs w:val="28"/>
        </w:rPr>
        <w:t>°C</w:t>
      </w:r>
      <w:r w:rsidR="00205C22" w:rsidRPr="00700F96">
        <w:rPr>
          <w:rFonts w:ascii="宋体" w:hAnsi="宋体" w:hint="eastAsia"/>
          <w:sz w:val="28"/>
          <w:szCs w:val="28"/>
        </w:rPr>
        <w:t>，额定负荷条件下，机床能</w:t>
      </w:r>
      <w:r w:rsidR="003B4AF9" w:rsidRPr="00700F96">
        <w:rPr>
          <w:rFonts w:ascii="宋体" w:hAnsi="宋体" w:hint="eastAsia"/>
          <w:sz w:val="28"/>
          <w:szCs w:val="28"/>
        </w:rPr>
        <w:t>做到连续稳定工作，液压系统没有任何泄露，并且保证产品精度稳定。</w:t>
      </w:r>
    </w:p>
    <w:p w:rsidR="005F3E86" w:rsidRPr="00700F96" w:rsidRDefault="003B4AF9" w:rsidP="00700F96">
      <w:pPr>
        <w:adjustRightInd w:val="0"/>
        <w:spacing w:line="360" w:lineRule="auto"/>
        <w:ind w:leftChars="-203" w:left="-294" w:hangingChars="47" w:hanging="132"/>
        <w:rPr>
          <w:rStyle w:val="apple-converted-space"/>
          <w:rFonts w:ascii="宋体" w:hAnsi="宋体" w:cs="Arial"/>
          <w:sz w:val="28"/>
          <w:szCs w:val="28"/>
        </w:rPr>
      </w:pPr>
      <w:r w:rsidRPr="00700F96">
        <w:rPr>
          <w:rFonts w:ascii="宋体" w:hAnsi="宋体" w:hint="eastAsia"/>
          <w:sz w:val="28"/>
          <w:szCs w:val="28"/>
        </w:rPr>
        <w:t>12</w:t>
      </w:r>
      <w:r w:rsidR="00700F96">
        <w:rPr>
          <w:rFonts w:ascii="宋体" w:hAnsi="宋体" w:hint="eastAsia"/>
          <w:sz w:val="28"/>
          <w:szCs w:val="28"/>
        </w:rPr>
        <w:t xml:space="preserve"> </w:t>
      </w:r>
      <w:r w:rsidRPr="00700F96">
        <w:rPr>
          <w:rFonts w:ascii="宋体" w:hAnsi="宋体" w:hint="eastAsia"/>
          <w:sz w:val="28"/>
          <w:szCs w:val="28"/>
        </w:rPr>
        <w:t>机床应具有紧急停机功能，机床各部分应有可靠的的安全保护和保险措施，以误操作或</w:t>
      </w:r>
      <w:r w:rsidR="005F3E86" w:rsidRPr="00700F96">
        <w:rPr>
          <w:rFonts w:ascii="宋体" w:hAnsi="宋体" w:hint="eastAsia"/>
          <w:sz w:val="28"/>
          <w:szCs w:val="28"/>
        </w:rPr>
        <w:t>意外事故造成人员或机床伤害，安全设计符合国标</w:t>
      </w:r>
      <w:r w:rsidR="005F3E86" w:rsidRPr="00F61617">
        <w:rPr>
          <w:rFonts w:ascii="宋体" w:hAnsi="宋体" w:hint="eastAsia"/>
          <w:sz w:val="28"/>
          <w:szCs w:val="28"/>
        </w:rPr>
        <w:t>JB3350-93</w:t>
      </w:r>
      <w:r w:rsidR="005F3E86" w:rsidRPr="00F61617">
        <w:rPr>
          <w:rFonts w:ascii="宋体" w:hAnsi="宋体" w:cs="Arial"/>
          <w:sz w:val="28"/>
          <w:szCs w:val="28"/>
        </w:rPr>
        <w:t>机械压力机 安全技术要求</w:t>
      </w:r>
      <w:r w:rsidR="005F3E86" w:rsidRPr="00F61617">
        <w:rPr>
          <w:rFonts w:ascii="宋体" w:hAnsi="宋体" w:cs="Arial" w:hint="eastAsia"/>
          <w:sz w:val="28"/>
          <w:szCs w:val="28"/>
        </w:rPr>
        <w:t>，</w:t>
      </w:r>
      <w:r w:rsidR="005F3E86" w:rsidRPr="00F61617">
        <w:rPr>
          <w:rStyle w:val="ab"/>
          <w:rFonts w:ascii="宋体" w:hAnsi="宋体" w:cs="Arial"/>
          <w:i w:val="0"/>
          <w:iCs w:val="0"/>
          <w:sz w:val="28"/>
          <w:szCs w:val="28"/>
        </w:rPr>
        <w:t>JB3915</w:t>
      </w:r>
      <w:r w:rsidR="005F3E86" w:rsidRPr="00F61617">
        <w:rPr>
          <w:rFonts w:ascii="宋体" w:hAnsi="宋体" w:cs="Arial"/>
          <w:sz w:val="28"/>
          <w:szCs w:val="28"/>
        </w:rPr>
        <w:t>-1985 液压机 安全技术条件</w:t>
      </w:r>
      <w:r w:rsidR="005F3E86" w:rsidRPr="00F61617">
        <w:rPr>
          <w:rStyle w:val="apple-converted-space"/>
          <w:rFonts w:ascii="宋体" w:hAnsi="宋体" w:cs="Arial"/>
          <w:sz w:val="28"/>
          <w:szCs w:val="28"/>
        </w:rPr>
        <w:t> </w:t>
      </w:r>
      <w:r w:rsidR="005F3E86" w:rsidRPr="00F61617">
        <w:rPr>
          <w:rStyle w:val="apple-converted-space"/>
          <w:rFonts w:ascii="宋体" w:hAnsi="宋体" w:cs="Arial" w:hint="eastAsia"/>
          <w:sz w:val="28"/>
          <w:szCs w:val="28"/>
        </w:rPr>
        <w:t>,并提供相应证明文件。</w:t>
      </w:r>
    </w:p>
    <w:p w:rsidR="005F3E86" w:rsidRPr="00700F96" w:rsidRDefault="005F3E86" w:rsidP="00700F96">
      <w:pPr>
        <w:adjustRightInd w:val="0"/>
        <w:spacing w:line="360" w:lineRule="auto"/>
        <w:ind w:leftChars="-203" w:left="-294" w:hangingChars="47" w:hanging="132"/>
        <w:rPr>
          <w:rStyle w:val="apple-converted-space"/>
          <w:rFonts w:ascii="宋体" w:hAnsi="宋体" w:cs="Arial"/>
          <w:sz w:val="28"/>
          <w:szCs w:val="28"/>
        </w:rPr>
      </w:pPr>
      <w:r w:rsidRPr="00700F96">
        <w:rPr>
          <w:rStyle w:val="apple-converted-space"/>
          <w:rFonts w:ascii="宋体" w:hAnsi="宋体" w:cs="Arial" w:hint="eastAsia"/>
          <w:sz w:val="28"/>
          <w:szCs w:val="28"/>
        </w:rPr>
        <w:t>13</w:t>
      </w:r>
      <w:r w:rsidR="00700F96">
        <w:rPr>
          <w:rStyle w:val="apple-converted-space"/>
          <w:rFonts w:ascii="宋体" w:hAnsi="宋体" w:cs="Arial" w:hint="eastAsia"/>
          <w:sz w:val="28"/>
          <w:szCs w:val="28"/>
        </w:rPr>
        <w:t xml:space="preserve"> </w:t>
      </w:r>
      <w:r w:rsidRPr="00700F96">
        <w:rPr>
          <w:rStyle w:val="apple-converted-space"/>
          <w:rFonts w:ascii="宋体" w:hAnsi="宋体" w:cs="Arial" w:hint="eastAsia"/>
          <w:sz w:val="28"/>
          <w:szCs w:val="28"/>
        </w:rPr>
        <w:t>机床和仪器的金属构件</w:t>
      </w:r>
      <w:r w:rsidR="009B40C2" w:rsidRPr="00700F96">
        <w:rPr>
          <w:rStyle w:val="apple-converted-space"/>
          <w:rFonts w:ascii="宋体" w:hAnsi="宋体" w:cs="Arial" w:hint="eastAsia"/>
          <w:sz w:val="28"/>
          <w:szCs w:val="28"/>
        </w:rPr>
        <w:t>应具有防腐，防锈处理和涂装，对于封闭结构的部件内部，必须在组装封闭前完成防腐防锈处理，机床颜色可由投标方推荐，并说明表面防腐涂装的有效周期供买方参考。</w:t>
      </w:r>
    </w:p>
    <w:p w:rsidR="009B40C2" w:rsidRPr="00700F96" w:rsidRDefault="00700F96" w:rsidP="00700F96">
      <w:pPr>
        <w:adjustRightInd w:val="0"/>
        <w:spacing w:line="360" w:lineRule="auto"/>
        <w:ind w:leftChars="-203" w:left="-294" w:hangingChars="47" w:hanging="132"/>
        <w:rPr>
          <w:rStyle w:val="apple-converted-space"/>
          <w:rFonts w:ascii="宋体" w:hAnsi="宋体" w:cs="Arial"/>
          <w:sz w:val="28"/>
          <w:szCs w:val="28"/>
        </w:rPr>
      </w:pPr>
      <w:r>
        <w:rPr>
          <w:rStyle w:val="apple-converted-space"/>
          <w:rFonts w:ascii="宋体" w:hAnsi="宋体" w:cs="Arial" w:hint="eastAsia"/>
          <w:sz w:val="28"/>
          <w:szCs w:val="28"/>
        </w:rPr>
        <w:t xml:space="preserve">14 </w:t>
      </w:r>
      <w:r w:rsidR="009B40C2" w:rsidRPr="00700F96">
        <w:rPr>
          <w:rStyle w:val="apple-converted-space"/>
          <w:rFonts w:ascii="宋体" w:hAnsi="宋体" w:cs="Arial" w:hint="eastAsia"/>
          <w:sz w:val="28"/>
          <w:szCs w:val="28"/>
        </w:rPr>
        <w:t>机床零部件和仪表设计，制造应符合国际工业标准（ISO</w:t>
      </w:r>
      <w:r w:rsidR="009B40C2" w:rsidRPr="00700F96">
        <w:rPr>
          <w:rStyle w:val="apple-converted-space"/>
          <w:rFonts w:ascii="宋体" w:hAnsi="宋体" w:cs="Arial"/>
          <w:sz w:val="28"/>
          <w:szCs w:val="28"/>
        </w:rPr>
        <w:t>）</w:t>
      </w:r>
      <w:r w:rsidR="009B40C2" w:rsidRPr="00700F96">
        <w:rPr>
          <w:rStyle w:val="apple-converted-space"/>
          <w:rFonts w:ascii="宋体" w:hAnsi="宋体" w:cs="Arial" w:hint="eastAsia"/>
          <w:sz w:val="28"/>
          <w:szCs w:val="28"/>
        </w:rPr>
        <w:t>,国际电工标准（IEC</w:t>
      </w:r>
      <w:r w:rsidR="009B40C2" w:rsidRPr="00700F96">
        <w:rPr>
          <w:rStyle w:val="apple-converted-space"/>
          <w:rFonts w:ascii="宋体" w:hAnsi="宋体" w:cs="Arial"/>
          <w:sz w:val="28"/>
          <w:szCs w:val="28"/>
        </w:rPr>
        <w:t>）</w:t>
      </w:r>
      <w:r w:rsidR="009B40C2" w:rsidRPr="00700F96">
        <w:rPr>
          <w:rStyle w:val="apple-converted-space"/>
          <w:rFonts w:ascii="宋体" w:hAnsi="宋体" w:cs="Arial" w:hint="eastAsia"/>
          <w:sz w:val="28"/>
          <w:szCs w:val="28"/>
        </w:rPr>
        <w:t>,度量单位全部</w:t>
      </w:r>
      <w:r w:rsidR="00B520EC" w:rsidRPr="00700F96">
        <w:rPr>
          <w:rStyle w:val="apple-converted-space"/>
          <w:rFonts w:ascii="宋体" w:hAnsi="宋体" w:cs="Arial" w:hint="eastAsia"/>
          <w:sz w:val="28"/>
          <w:szCs w:val="28"/>
        </w:rPr>
        <w:t>采用国际单位制标准（SI）</w:t>
      </w:r>
    </w:p>
    <w:p w:rsidR="00C441FA" w:rsidRPr="00700F96" w:rsidRDefault="004906E4" w:rsidP="00700F96">
      <w:pPr>
        <w:adjustRightInd w:val="0"/>
        <w:spacing w:line="360" w:lineRule="auto"/>
        <w:ind w:leftChars="-203" w:left="-294" w:hangingChars="47" w:hanging="132"/>
        <w:rPr>
          <w:rStyle w:val="apple-converted-space"/>
          <w:rFonts w:ascii="宋体" w:hAnsi="宋体" w:cs="Arial"/>
          <w:sz w:val="28"/>
          <w:szCs w:val="28"/>
        </w:rPr>
      </w:pPr>
      <w:r>
        <w:rPr>
          <w:rStyle w:val="apple-converted-space"/>
          <w:rFonts w:ascii="宋体" w:hAnsi="宋体" w:cs="Arial" w:hint="eastAsia"/>
          <w:sz w:val="28"/>
          <w:szCs w:val="28"/>
        </w:rPr>
        <w:t xml:space="preserve">15 </w:t>
      </w:r>
      <w:r w:rsidR="00C441FA" w:rsidRPr="00700F96">
        <w:rPr>
          <w:rStyle w:val="apple-converted-space"/>
          <w:rFonts w:ascii="宋体" w:hAnsi="宋体" w:cs="Arial" w:hint="eastAsia"/>
          <w:sz w:val="28"/>
          <w:szCs w:val="28"/>
        </w:rPr>
        <w:t>机床带有后安全护门</w:t>
      </w:r>
      <w:r>
        <w:rPr>
          <w:rStyle w:val="apple-converted-space"/>
          <w:rFonts w:ascii="宋体" w:hAnsi="宋体" w:cs="Arial" w:hint="eastAsia"/>
          <w:sz w:val="28"/>
          <w:szCs w:val="28"/>
        </w:rPr>
        <w:t>。</w:t>
      </w:r>
    </w:p>
    <w:p w:rsidR="00C441FA" w:rsidRPr="00700F96" w:rsidRDefault="00C441FA" w:rsidP="00700F96">
      <w:pPr>
        <w:adjustRightInd w:val="0"/>
        <w:spacing w:line="360" w:lineRule="auto"/>
        <w:ind w:leftChars="-203" w:left="-294" w:hangingChars="47" w:hanging="132"/>
        <w:rPr>
          <w:rStyle w:val="apple-converted-space"/>
          <w:rFonts w:ascii="宋体" w:hAnsi="宋体" w:cs="Arial"/>
          <w:sz w:val="28"/>
          <w:szCs w:val="28"/>
        </w:rPr>
      </w:pPr>
      <w:r w:rsidRPr="00700F96">
        <w:rPr>
          <w:rStyle w:val="apple-converted-space"/>
          <w:rFonts w:ascii="宋体" w:hAnsi="宋体" w:cs="Arial" w:hint="eastAsia"/>
          <w:sz w:val="28"/>
          <w:szCs w:val="28"/>
        </w:rPr>
        <w:t>16 提供机床外形尺寸，重量，占地面积，电力，气源</w:t>
      </w:r>
      <w:r w:rsidR="007C7040" w:rsidRPr="00700F96">
        <w:rPr>
          <w:rStyle w:val="apple-converted-space"/>
          <w:rFonts w:ascii="宋体" w:hAnsi="宋体" w:cs="Arial" w:hint="eastAsia"/>
          <w:sz w:val="28"/>
          <w:szCs w:val="28"/>
        </w:rPr>
        <w:t>供应及外部数据</w:t>
      </w:r>
      <w:r w:rsidR="00477AC5">
        <w:rPr>
          <w:rStyle w:val="apple-converted-space"/>
          <w:rFonts w:ascii="宋体" w:hAnsi="宋体" w:cs="Arial" w:hint="eastAsia"/>
          <w:sz w:val="28"/>
          <w:szCs w:val="28"/>
        </w:rPr>
        <w:t>。</w:t>
      </w:r>
    </w:p>
    <w:p w:rsidR="007C7040" w:rsidRPr="00700F96" w:rsidRDefault="007C7040" w:rsidP="00700F96">
      <w:pPr>
        <w:adjustRightInd w:val="0"/>
        <w:spacing w:line="360" w:lineRule="auto"/>
        <w:ind w:leftChars="-203" w:left="-294" w:hangingChars="47" w:hanging="132"/>
        <w:rPr>
          <w:rStyle w:val="apple-converted-space"/>
          <w:rFonts w:ascii="宋体" w:hAnsi="宋体" w:cs="Arial"/>
          <w:sz w:val="28"/>
          <w:szCs w:val="28"/>
        </w:rPr>
      </w:pPr>
      <w:r w:rsidRPr="00700F96">
        <w:rPr>
          <w:rStyle w:val="apple-converted-space"/>
          <w:rFonts w:ascii="宋体" w:hAnsi="宋体" w:cs="Arial" w:hint="eastAsia"/>
          <w:sz w:val="28"/>
          <w:szCs w:val="28"/>
        </w:rPr>
        <w:t>17 提供机床的总功率。并且设备应适应买方电压波形不稳的情况，或有稳压装置。保证机床在买方厂内运行稳定。</w:t>
      </w:r>
      <w:r w:rsidR="00693F4B" w:rsidRPr="00700F96">
        <w:rPr>
          <w:rStyle w:val="apple-converted-space"/>
          <w:rFonts w:ascii="宋体" w:hAnsi="宋体" w:cs="Arial" w:hint="eastAsia"/>
          <w:sz w:val="28"/>
          <w:szCs w:val="28"/>
        </w:rPr>
        <w:t>如</w:t>
      </w:r>
      <w:r w:rsidR="00733C80">
        <w:rPr>
          <w:rFonts w:hint="eastAsia"/>
          <w:bCs/>
          <w:spacing w:val="10"/>
          <w:sz w:val="28"/>
          <w:szCs w:val="28"/>
          <w:lang w:val="zh-CN"/>
        </w:rPr>
        <w:t>需压缩空气需</w:t>
      </w:r>
      <w:r w:rsidR="00693F4B" w:rsidRPr="00700F96">
        <w:rPr>
          <w:rFonts w:hint="eastAsia"/>
          <w:bCs/>
          <w:spacing w:val="10"/>
          <w:sz w:val="28"/>
          <w:szCs w:val="28"/>
          <w:lang w:val="zh-CN"/>
        </w:rPr>
        <w:t>配置过滤</w:t>
      </w:r>
      <w:r w:rsidR="00733C80">
        <w:rPr>
          <w:rFonts w:hint="eastAsia"/>
          <w:bCs/>
          <w:spacing w:val="10"/>
          <w:sz w:val="28"/>
          <w:szCs w:val="28"/>
          <w:lang w:val="zh-CN"/>
        </w:rPr>
        <w:t>装置</w:t>
      </w:r>
      <w:r w:rsidR="00477AC5">
        <w:rPr>
          <w:rFonts w:hint="eastAsia"/>
          <w:bCs/>
          <w:spacing w:val="10"/>
          <w:sz w:val="28"/>
          <w:szCs w:val="28"/>
          <w:lang w:val="zh-CN"/>
        </w:rPr>
        <w:t>。</w:t>
      </w:r>
    </w:p>
    <w:p w:rsidR="007C7040" w:rsidRPr="00700F96" w:rsidRDefault="007C7040" w:rsidP="00700F96">
      <w:pPr>
        <w:adjustRightInd w:val="0"/>
        <w:spacing w:line="360" w:lineRule="auto"/>
        <w:ind w:leftChars="-203" w:left="-294" w:hangingChars="47" w:hanging="132"/>
        <w:rPr>
          <w:rStyle w:val="apple-converted-space"/>
          <w:rFonts w:ascii="宋体" w:hAnsi="宋体" w:cs="Arial"/>
          <w:sz w:val="28"/>
          <w:szCs w:val="28"/>
        </w:rPr>
      </w:pPr>
      <w:r w:rsidRPr="00700F96">
        <w:rPr>
          <w:rStyle w:val="apple-converted-space"/>
          <w:rFonts w:ascii="宋体" w:hAnsi="宋体" w:cs="Arial" w:hint="eastAsia"/>
          <w:sz w:val="28"/>
          <w:szCs w:val="28"/>
        </w:rPr>
        <w:t>18提供机床出厂精度检验证书，性能</w:t>
      </w:r>
      <w:r w:rsidR="0054201B" w:rsidRPr="00700F96">
        <w:rPr>
          <w:rStyle w:val="apple-converted-space"/>
          <w:rFonts w:ascii="宋体" w:hAnsi="宋体" w:cs="Arial" w:hint="eastAsia"/>
          <w:sz w:val="28"/>
          <w:szCs w:val="28"/>
        </w:rPr>
        <w:t>检测记录或报告，以及机床的有效合格证书。</w:t>
      </w:r>
    </w:p>
    <w:p w:rsidR="00205C22" w:rsidRPr="00700F96" w:rsidRDefault="0054201B" w:rsidP="00700F96">
      <w:pPr>
        <w:adjustRightInd w:val="0"/>
        <w:spacing w:line="360" w:lineRule="auto"/>
        <w:ind w:leftChars="-203" w:left="-294" w:hangingChars="47" w:hanging="132"/>
        <w:rPr>
          <w:rFonts w:ascii="宋体" w:hAnsi="宋体"/>
          <w:sz w:val="28"/>
          <w:szCs w:val="28"/>
        </w:rPr>
      </w:pPr>
      <w:r w:rsidRPr="00700F96">
        <w:rPr>
          <w:rFonts w:ascii="宋体" w:hAnsi="宋体" w:hint="eastAsia"/>
          <w:sz w:val="28"/>
          <w:szCs w:val="28"/>
        </w:rPr>
        <w:t>19</w:t>
      </w:r>
      <w:r w:rsidR="00A43B1B" w:rsidRPr="00700F96">
        <w:rPr>
          <w:rFonts w:ascii="宋体" w:hAnsi="宋体" w:hint="eastAsia"/>
          <w:sz w:val="28"/>
          <w:szCs w:val="28"/>
        </w:rPr>
        <w:t>模具装卡牢固方便</w:t>
      </w:r>
      <w:r w:rsidR="007E33F2">
        <w:rPr>
          <w:rFonts w:ascii="宋体" w:hAnsi="宋体" w:hint="eastAsia"/>
          <w:sz w:val="28"/>
          <w:szCs w:val="28"/>
        </w:rPr>
        <w:t>。</w:t>
      </w:r>
    </w:p>
    <w:p w:rsidR="00A43B1B" w:rsidRPr="00700F96" w:rsidRDefault="0054201B" w:rsidP="00700F96">
      <w:pPr>
        <w:adjustRightInd w:val="0"/>
        <w:spacing w:line="360" w:lineRule="auto"/>
        <w:ind w:leftChars="-203" w:left="-294" w:hangingChars="47" w:hanging="132"/>
        <w:rPr>
          <w:rFonts w:ascii="宋体" w:hAnsi="宋体"/>
          <w:color w:val="000000" w:themeColor="text1"/>
          <w:sz w:val="28"/>
          <w:szCs w:val="28"/>
        </w:rPr>
      </w:pPr>
      <w:r w:rsidRPr="00700F96">
        <w:rPr>
          <w:rFonts w:ascii="宋体" w:hAnsi="宋体" w:hint="eastAsia"/>
          <w:color w:val="000000" w:themeColor="text1"/>
          <w:sz w:val="28"/>
          <w:szCs w:val="28"/>
        </w:rPr>
        <w:t>20</w:t>
      </w:r>
      <w:r w:rsidR="007E33F2">
        <w:rPr>
          <w:rFonts w:ascii="宋体" w:hAnsi="宋体" w:hint="eastAsia"/>
          <w:color w:val="000000" w:themeColor="text1"/>
          <w:sz w:val="28"/>
          <w:szCs w:val="28"/>
        </w:rPr>
        <w:t>提供</w:t>
      </w:r>
      <w:r w:rsidR="009A6B9B">
        <w:rPr>
          <w:rFonts w:ascii="宋体" w:hAnsi="宋体" w:hint="eastAsia"/>
          <w:color w:val="000000" w:themeColor="text1"/>
          <w:sz w:val="28"/>
          <w:szCs w:val="28"/>
        </w:rPr>
        <w:t>折弯机</w:t>
      </w:r>
      <w:r w:rsidR="007E33F2">
        <w:rPr>
          <w:rFonts w:ascii="宋体" w:hAnsi="宋体" w:hint="eastAsia"/>
          <w:color w:val="000000" w:themeColor="text1"/>
          <w:sz w:val="28"/>
          <w:szCs w:val="28"/>
        </w:rPr>
        <w:t>模具</w:t>
      </w:r>
      <w:r w:rsidR="00E30BAB">
        <w:rPr>
          <w:rFonts w:ascii="宋体" w:hAnsi="宋体" w:hint="eastAsia"/>
          <w:color w:val="000000" w:themeColor="text1"/>
          <w:sz w:val="28"/>
          <w:szCs w:val="28"/>
        </w:rPr>
        <w:t>配置选用表</w:t>
      </w:r>
      <w:r w:rsidR="00081BD6">
        <w:rPr>
          <w:rFonts w:ascii="宋体" w:hAnsi="宋体" w:hint="eastAsia"/>
          <w:color w:val="000000" w:themeColor="text1"/>
          <w:sz w:val="28"/>
          <w:szCs w:val="28"/>
        </w:rPr>
        <w:t>，折弯压力计算表，</w:t>
      </w:r>
      <w:r w:rsidR="00704AFA">
        <w:rPr>
          <w:rFonts w:ascii="宋体" w:hAnsi="宋体" w:hint="eastAsia"/>
          <w:color w:val="000000" w:themeColor="text1"/>
          <w:sz w:val="28"/>
          <w:szCs w:val="28"/>
        </w:rPr>
        <w:t>当按压力计算表计算的压力小于公称压力时，保证零件加工精度</w:t>
      </w:r>
      <w:r w:rsidR="00F9006C">
        <w:rPr>
          <w:rFonts w:ascii="宋体" w:hAnsi="宋体" w:hint="eastAsia"/>
          <w:color w:val="000000" w:themeColor="text1"/>
          <w:sz w:val="28"/>
          <w:szCs w:val="28"/>
        </w:rPr>
        <w:t>及设备运行稳定性</w:t>
      </w:r>
      <w:r w:rsidR="007E33F2">
        <w:rPr>
          <w:rFonts w:ascii="宋体" w:hAnsi="宋体" w:hint="eastAsia"/>
          <w:color w:val="000000" w:themeColor="text1"/>
          <w:sz w:val="28"/>
          <w:szCs w:val="28"/>
        </w:rPr>
        <w:t>。</w:t>
      </w:r>
    </w:p>
    <w:p w:rsidR="00C90E95" w:rsidRPr="00700F96" w:rsidRDefault="00C90E95" w:rsidP="00700F96">
      <w:pPr>
        <w:adjustRightInd w:val="0"/>
        <w:spacing w:line="360" w:lineRule="auto"/>
        <w:ind w:leftChars="-203" w:left="-294" w:hangingChars="47" w:hanging="132"/>
        <w:rPr>
          <w:rFonts w:ascii="宋体" w:hAnsi="宋体"/>
          <w:color w:val="000000" w:themeColor="text1"/>
          <w:sz w:val="28"/>
          <w:szCs w:val="28"/>
        </w:rPr>
      </w:pPr>
      <w:r w:rsidRPr="00700F96">
        <w:rPr>
          <w:rFonts w:ascii="宋体" w:hAnsi="宋体" w:hint="eastAsia"/>
          <w:color w:val="000000" w:themeColor="text1"/>
          <w:sz w:val="28"/>
          <w:szCs w:val="28"/>
        </w:rPr>
        <w:lastRenderedPageBreak/>
        <w:t>21</w:t>
      </w:r>
      <w:r w:rsidR="00757927">
        <w:rPr>
          <w:rFonts w:ascii="宋体" w:hAnsi="宋体" w:hint="eastAsia"/>
          <w:color w:val="000000" w:themeColor="text1"/>
          <w:sz w:val="28"/>
          <w:szCs w:val="28"/>
        </w:rPr>
        <w:t>随机</w:t>
      </w:r>
      <w:r w:rsidR="00A10934" w:rsidRPr="00700F96">
        <w:rPr>
          <w:rFonts w:ascii="宋体" w:hAnsi="宋体" w:hint="eastAsia"/>
          <w:color w:val="000000" w:themeColor="text1"/>
          <w:sz w:val="28"/>
          <w:szCs w:val="28"/>
        </w:rPr>
        <w:t>配置标准模具</w:t>
      </w:r>
      <w:r w:rsidR="009A6B9B">
        <w:rPr>
          <w:rFonts w:ascii="宋体" w:hAnsi="宋体" w:hint="eastAsia"/>
          <w:color w:val="000000" w:themeColor="text1"/>
          <w:sz w:val="28"/>
          <w:szCs w:val="28"/>
        </w:rPr>
        <w:t>：</w:t>
      </w:r>
      <w:r w:rsidR="00A10934" w:rsidRPr="00700F96">
        <w:rPr>
          <w:rFonts w:ascii="宋体" w:hAnsi="宋体" w:hint="eastAsia"/>
          <w:color w:val="000000" w:themeColor="text1"/>
          <w:sz w:val="28"/>
          <w:szCs w:val="28"/>
        </w:rPr>
        <w:t>标准原厂模具，模具</w:t>
      </w:r>
      <w:r w:rsidR="00FA0BF6" w:rsidRPr="00700F96">
        <w:rPr>
          <w:rFonts w:ascii="宋体" w:hAnsi="宋体" w:hint="eastAsia"/>
          <w:color w:val="000000" w:themeColor="text1"/>
          <w:sz w:val="28"/>
          <w:szCs w:val="28"/>
        </w:rPr>
        <w:t>需具有强的抗磨损能力，使用寿命长。给出模具合理标配方案</w:t>
      </w:r>
      <w:r w:rsidR="00F132C8">
        <w:rPr>
          <w:rFonts w:ascii="宋体" w:hAnsi="宋体" w:hint="eastAsia"/>
          <w:color w:val="000000" w:themeColor="text1"/>
          <w:sz w:val="28"/>
          <w:szCs w:val="28"/>
        </w:rPr>
        <w:t>。</w:t>
      </w:r>
    </w:p>
    <w:p w:rsidR="00DC2D63" w:rsidRPr="00700F96" w:rsidRDefault="00DC2D63" w:rsidP="00700F96">
      <w:pPr>
        <w:adjustRightInd w:val="0"/>
        <w:spacing w:line="360" w:lineRule="auto"/>
        <w:ind w:leftChars="-203" w:left="-294" w:hangingChars="47" w:hanging="132"/>
        <w:rPr>
          <w:rFonts w:ascii="宋体" w:hAnsi="宋体"/>
          <w:color w:val="000000" w:themeColor="text1"/>
          <w:sz w:val="28"/>
          <w:szCs w:val="28"/>
        </w:rPr>
      </w:pPr>
      <w:r w:rsidRPr="00700F96">
        <w:rPr>
          <w:rFonts w:ascii="宋体" w:hAnsi="宋体" w:hint="eastAsia"/>
          <w:color w:val="000000" w:themeColor="text1"/>
          <w:sz w:val="28"/>
          <w:szCs w:val="28"/>
        </w:rPr>
        <w:t xml:space="preserve">22 </w:t>
      </w:r>
      <w:r w:rsidR="00D04CF3" w:rsidRPr="00700F96">
        <w:rPr>
          <w:rFonts w:ascii="宋体" w:hAnsi="宋体" w:hint="eastAsia"/>
          <w:color w:val="000000" w:themeColor="text1"/>
          <w:sz w:val="28"/>
          <w:szCs w:val="28"/>
        </w:rPr>
        <w:t>挠度补偿：自动调整补偿系统，精度高，易操作</w:t>
      </w:r>
      <w:r w:rsidR="00BC6E9C">
        <w:rPr>
          <w:rFonts w:ascii="宋体" w:hAnsi="宋体" w:hint="eastAsia"/>
          <w:color w:val="000000" w:themeColor="text1"/>
          <w:sz w:val="28"/>
          <w:szCs w:val="28"/>
        </w:rPr>
        <w:t>。</w:t>
      </w:r>
    </w:p>
    <w:p w:rsidR="00DC538A" w:rsidRDefault="009E65EF" w:rsidP="00DC538A">
      <w:pPr>
        <w:adjustRightInd w:val="0"/>
        <w:spacing w:line="360" w:lineRule="auto"/>
        <w:ind w:leftChars="-203" w:left="-294" w:hangingChars="47" w:hanging="132"/>
        <w:rPr>
          <w:rFonts w:ascii="宋体" w:hAnsi="宋体"/>
          <w:color w:val="000000" w:themeColor="text1"/>
          <w:szCs w:val="21"/>
        </w:rPr>
      </w:pPr>
      <w:r>
        <w:rPr>
          <w:rFonts w:ascii="宋体" w:hAnsi="宋体" w:hint="eastAsia"/>
          <w:color w:val="000000" w:themeColor="text1"/>
          <w:sz w:val="28"/>
          <w:szCs w:val="28"/>
        </w:rPr>
        <w:t xml:space="preserve">23 </w:t>
      </w:r>
      <w:r w:rsidR="00D04CF3" w:rsidRPr="00700F96">
        <w:rPr>
          <w:rFonts w:ascii="宋体" w:hAnsi="宋体" w:hint="eastAsia"/>
          <w:color w:val="000000" w:themeColor="text1"/>
          <w:sz w:val="28"/>
          <w:szCs w:val="28"/>
        </w:rPr>
        <w:t>数控系统: 中文操作系统，操作方便易懂，</w:t>
      </w:r>
      <w:r w:rsidR="00700F96" w:rsidRPr="00700F96">
        <w:rPr>
          <w:rFonts w:ascii="宋体" w:hAnsi="宋体" w:hint="eastAsia"/>
          <w:color w:val="000000" w:themeColor="text1"/>
          <w:sz w:val="28"/>
          <w:szCs w:val="28"/>
        </w:rPr>
        <w:t>编程方式通俗易懂，</w:t>
      </w:r>
      <w:r w:rsidR="00D04CF3" w:rsidRPr="00700F96">
        <w:rPr>
          <w:rFonts w:ascii="宋体" w:hAnsi="宋体" w:hint="eastAsia"/>
          <w:color w:val="000000" w:themeColor="text1"/>
          <w:sz w:val="28"/>
          <w:szCs w:val="28"/>
        </w:rPr>
        <w:t>存储量大</w:t>
      </w:r>
      <w:r w:rsidR="00E71096">
        <w:rPr>
          <w:rFonts w:ascii="宋体" w:hAnsi="宋体" w:hint="eastAsia"/>
          <w:color w:val="000000" w:themeColor="text1"/>
          <w:sz w:val="28"/>
          <w:szCs w:val="28"/>
        </w:rPr>
        <w:t>，</w:t>
      </w:r>
      <w:r w:rsidR="00D04CF3" w:rsidRPr="00700F96">
        <w:rPr>
          <w:rFonts w:ascii="宋体" w:hAnsi="宋体" w:hint="eastAsia"/>
          <w:color w:val="000000" w:themeColor="text1"/>
          <w:sz w:val="28"/>
          <w:szCs w:val="28"/>
        </w:rPr>
        <w:t>并需存储所有标准模具</w:t>
      </w:r>
      <w:r w:rsidR="00E71096">
        <w:rPr>
          <w:rFonts w:ascii="宋体" w:hAnsi="宋体" w:hint="eastAsia"/>
          <w:color w:val="000000" w:themeColor="text1"/>
          <w:sz w:val="28"/>
          <w:szCs w:val="28"/>
        </w:rPr>
        <w:t>信息</w:t>
      </w:r>
      <w:r w:rsidR="00D04CF3" w:rsidRPr="00700F96">
        <w:rPr>
          <w:rFonts w:ascii="宋体" w:hAnsi="宋体" w:hint="eastAsia"/>
          <w:color w:val="000000" w:themeColor="text1"/>
          <w:sz w:val="28"/>
          <w:szCs w:val="28"/>
        </w:rPr>
        <w:t>，可以实现模具各种干涉检测，</w:t>
      </w:r>
      <w:r w:rsidR="00E71096">
        <w:rPr>
          <w:rFonts w:ascii="宋体" w:hAnsi="宋体" w:hint="eastAsia"/>
          <w:color w:val="000000" w:themeColor="text1"/>
          <w:sz w:val="28"/>
          <w:szCs w:val="28"/>
        </w:rPr>
        <w:t>自动模拟折弯，优化方案，断电记忆等多功能。</w:t>
      </w:r>
      <w:r w:rsidR="00700F96" w:rsidRPr="00700F96">
        <w:rPr>
          <w:rFonts w:ascii="宋体" w:hAnsi="宋体" w:hint="eastAsia"/>
          <w:color w:val="000000" w:themeColor="text1"/>
          <w:sz w:val="28"/>
          <w:szCs w:val="28"/>
        </w:rPr>
        <w:t>有USB接口，程序查找方便</w:t>
      </w:r>
      <w:r w:rsidR="00700F96">
        <w:rPr>
          <w:rFonts w:ascii="宋体" w:hAnsi="宋体" w:hint="eastAsia"/>
          <w:color w:val="000000" w:themeColor="text1"/>
          <w:szCs w:val="21"/>
        </w:rPr>
        <w:t>。</w:t>
      </w:r>
      <w:r w:rsidR="00E71096" w:rsidRPr="00E71096">
        <w:rPr>
          <w:rFonts w:ascii="宋体" w:hAnsi="宋体" w:hint="eastAsia"/>
          <w:color w:val="000000" w:themeColor="text1"/>
          <w:sz w:val="28"/>
          <w:szCs w:val="28"/>
        </w:rPr>
        <w:t>设备有扩展空间。</w:t>
      </w:r>
    </w:p>
    <w:p w:rsidR="00DC538A" w:rsidRPr="00DC538A" w:rsidRDefault="00DC538A" w:rsidP="00DC538A">
      <w:pPr>
        <w:adjustRightInd w:val="0"/>
        <w:spacing w:line="360" w:lineRule="auto"/>
        <w:ind w:leftChars="-203" w:left="-294" w:hangingChars="47" w:hanging="132"/>
        <w:rPr>
          <w:rFonts w:ascii="宋体" w:hAnsi="宋体"/>
          <w:color w:val="000000" w:themeColor="text1"/>
          <w:sz w:val="28"/>
          <w:szCs w:val="28"/>
        </w:rPr>
      </w:pPr>
      <w:r w:rsidRPr="00DC538A">
        <w:rPr>
          <w:rFonts w:ascii="宋体" w:hAnsi="宋体" w:hint="eastAsia"/>
          <w:color w:val="000000" w:themeColor="text1"/>
          <w:sz w:val="28"/>
          <w:szCs w:val="28"/>
        </w:rPr>
        <w:t>24</w:t>
      </w:r>
      <w:r>
        <w:rPr>
          <w:rFonts w:ascii="宋体" w:hAnsi="宋体" w:hint="eastAsia"/>
          <w:color w:val="000000" w:themeColor="text1"/>
          <w:sz w:val="28"/>
          <w:szCs w:val="28"/>
        </w:rPr>
        <w:t xml:space="preserve"> </w:t>
      </w:r>
      <w:r w:rsidR="00CB0220">
        <w:rPr>
          <w:rFonts w:ascii="宋体" w:hAnsi="宋体" w:hint="eastAsia"/>
          <w:color w:val="000000" w:themeColor="text1"/>
          <w:sz w:val="28"/>
          <w:szCs w:val="28"/>
        </w:rPr>
        <w:t>后挡尺：可以随程序自动</w:t>
      </w:r>
      <w:r>
        <w:rPr>
          <w:rFonts w:ascii="宋体" w:hAnsi="宋体" w:hint="eastAsia"/>
          <w:color w:val="000000" w:themeColor="text1"/>
          <w:sz w:val="28"/>
          <w:szCs w:val="28"/>
        </w:rPr>
        <w:t>调整，无需人工参与。</w:t>
      </w:r>
      <w:r w:rsidR="00A82222">
        <w:rPr>
          <w:rFonts w:ascii="宋体" w:hAnsi="宋体" w:hint="eastAsia"/>
          <w:color w:val="000000" w:themeColor="text1"/>
          <w:sz w:val="28"/>
          <w:szCs w:val="28"/>
        </w:rPr>
        <w:t>结构不允许变形。</w:t>
      </w:r>
    </w:p>
    <w:p w:rsidR="00F529F4" w:rsidRDefault="00D0143A" w:rsidP="00F529F4">
      <w:pPr>
        <w:adjustRightInd w:val="0"/>
        <w:spacing w:line="360" w:lineRule="auto"/>
        <w:ind w:leftChars="-203" w:left="-294" w:hangingChars="47" w:hanging="132"/>
        <w:rPr>
          <w:rFonts w:ascii="宋体" w:hAnsi="宋体"/>
          <w:color w:val="000000" w:themeColor="text1"/>
          <w:sz w:val="28"/>
          <w:szCs w:val="28"/>
        </w:rPr>
      </w:pPr>
      <w:r>
        <w:rPr>
          <w:rFonts w:ascii="宋体" w:hAnsi="宋体" w:hint="eastAsia"/>
          <w:color w:val="000000" w:themeColor="text1"/>
          <w:sz w:val="28"/>
          <w:szCs w:val="28"/>
        </w:rPr>
        <w:t>25</w:t>
      </w:r>
      <w:r w:rsidR="00F529F4" w:rsidRPr="00F529F4">
        <w:rPr>
          <w:rFonts w:ascii="宋体" w:hAnsi="宋体" w:hint="eastAsia"/>
          <w:color w:val="000000" w:themeColor="text1"/>
          <w:sz w:val="28"/>
          <w:szCs w:val="28"/>
        </w:rPr>
        <w:t xml:space="preserve"> 机床使用寿命大于15年</w:t>
      </w:r>
      <w:r w:rsidR="00F61617">
        <w:rPr>
          <w:rFonts w:ascii="宋体" w:hAnsi="宋体" w:hint="eastAsia"/>
          <w:color w:val="000000" w:themeColor="text1"/>
          <w:sz w:val="28"/>
          <w:szCs w:val="28"/>
        </w:rPr>
        <w:t>。</w:t>
      </w:r>
    </w:p>
    <w:p w:rsidR="006843E8" w:rsidRDefault="006843E8" w:rsidP="00F529F4">
      <w:pPr>
        <w:adjustRightInd w:val="0"/>
        <w:spacing w:line="360" w:lineRule="auto"/>
        <w:ind w:leftChars="-203" w:left="-294" w:hangingChars="47" w:hanging="132"/>
        <w:rPr>
          <w:rFonts w:ascii="宋体" w:hAnsi="宋体"/>
          <w:color w:val="000000" w:themeColor="text1"/>
          <w:sz w:val="28"/>
          <w:szCs w:val="28"/>
        </w:rPr>
      </w:pPr>
      <w:r>
        <w:rPr>
          <w:rFonts w:ascii="宋体" w:hAnsi="宋体" w:hint="eastAsia"/>
          <w:color w:val="000000" w:themeColor="text1"/>
          <w:sz w:val="28"/>
          <w:szCs w:val="28"/>
        </w:rPr>
        <w:t xml:space="preserve">26 </w:t>
      </w:r>
      <w:r w:rsidR="005C2322">
        <w:rPr>
          <w:rFonts w:ascii="宋体" w:hAnsi="宋体" w:hint="eastAsia"/>
          <w:color w:val="000000" w:themeColor="text1"/>
          <w:sz w:val="28"/>
          <w:szCs w:val="28"/>
        </w:rPr>
        <w:t>设备在使用寿命内保证主框架，梁，油缸联接结构等不允许开裂现象。并出具证明文件。</w:t>
      </w:r>
    </w:p>
    <w:p w:rsidR="005C2322" w:rsidRDefault="005C2322" w:rsidP="00F529F4">
      <w:pPr>
        <w:adjustRightInd w:val="0"/>
        <w:spacing w:line="360" w:lineRule="auto"/>
        <w:ind w:leftChars="-203" w:left="-294" w:hangingChars="47" w:hanging="132"/>
        <w:rPr>
          <w:rFonts w:ascii="宋体" w:hAnsi="宋体"/>
          <w:color w:val="000000" w:themeColor="text1"/>
          <w:sz w:val="28"/>
          <w:szCs w:val="28"/>
        </w:rPr>
      </w:pPr>
      <w:r>
        <w:rPr>
          <w:rFonts w:ascii="宋体" w:hAnsi="宋体" w:hint="eastAsia"/>
          <w:color w:val="000000" w:themeColor="text1"/>
          <w:sz w:val="28"/>
          <w:szCs w:val="28"/>
        </w:rPr>
        <w:t>27要求设备在同行业具有先进性</w:t>
      </w:r>
      <w:r w:rsidR="00A82222">
        <w:rPr>
          <w:rFonts w:ascii="宋体" w:hAnsi="宋体" w:hint="eastAsia"/>
          <w:color w:val="000000" w:themeColor="text1"/>
          <w:sz w:val="28"/>
          <w:szCs w:val="28"/>
        </w:rPr>
        <w:t>（同等配置）</w:t>
      </w:r>
      <w:r>
        <w:rPr>
          <w:rFonts w:ascii="宋体" w:hAnsi="宋体" w:hint="eastAsia"/>
          <w:color w:val="000000" w:themeColor="text1"/>
          <w:sz w:val="28"/>
          <w:szCs w:val="28"/>
        </w:rPr>
        <w:t>。</w:t>
      </w:r>
    </w:p>
    <w:p w:rsidR="00E71096" w:rsidRDefault="008D00AD" w:rsidP="00F529F4">
      <w:pPr>
        <w:adjustRightInd w:val="0"/>
        <w:spacing w:line="360" w:lineRule="auto"/>
        <w:ind w:leftChars="-203" w:left="-294" w:hangingChars="47" w:hanging="132"/>
        <w:rPr>
          <w:rFonts w:ascii="宋体" w:hAnsi="宋体"/>
          <w:color w:val="000000" w:themeColor="text1"/>
          <w:sz w:val="28"/>
          <w:szCs w:val="28"/>
        </w:rPr>
      </w:pPr>
      <w:r>
        <w:rPr>
          <w:rFonts w:ascii="宋体" w:hAnsi="宋体" w:hint="eastAsia"/>
          <w:color w:val="000000" w:themeColor="text1"/>
          <w:sz w:val="28"/>
          <w:szCs w:val="28"/>
        </w:rPr>
        <w:t>28</w:t>
      </w:r>
      <w:r w:rsidR="00E71096">
        <w:rPr>
          <w:rFonts w:ascii="宋体" w:hAnsi="宋体" w:hint="eastAsia"/>
          <w:color w:val="000000" w:themeColor="text1"/>
          <w:sz w:val="28"/>
          <w:szCs w:val="28"/>
        </w:rPr>
        <w:t xml:space="preserve"> 提供设备质量保证措施。</w:t>
      </w:r>
    </w:p>
    <w:p w:rsidR="00E71096" w:rsidRDefault="008D00AD" w:rsidP="00F529F4">
      <w:pPr>
        <w:adjustRightInd w:val="0"/>
        <w:spacing w:line="360" w:lineRule="auto"/>
        <w:ind w:leftChars="-203" w:left="-294" w:hangingChars="47" w:hanging="132"/>
        <w:rPr>
          <w:rFonts w:ascii="宋体" w:hAnsi="宋体"/>
          <w:color w:val="000000" w:themeColor="text1"/>
          <w:sz w:val="28"/>
          <w:szCs w:val="28"/>
        </w:rPr>
      </w:pPr>
      <w:r>
        <w:rPr>
          <w:rFonts w:ascii="宋体" w:hAnsi="宋体" w:hint="eastAsia"/>
          <w:color w:val="000000" w:themeColor="text1"/>
          <w:sz w:val="28"/>
          <w:szCs w:val="28"/>
        </w:rPr>
        <w:t>29</w:t>
      </w:r>
      <w:r w:rsidR="00E71096">
        <w:rPr>
          <w:rFonts w:ascii="宋体" w:hAnsi="宋体" w:hint="eastAsia"/>
          <w:color w:val="000000" w:themeColor="text1"/>
          <w:sz w:val="28"/>
          <w:szCs w:val="28"/>
        </w:rPr>
        <w:t xml:space="preserve"> 提供</w:t>
      </w:r>
      <w:r w:rsidR="00A601FA">
        <w:rPr>
          <w:rFonts w:ascii="宋体" w:hAnsi="宋体" w:hint="eastAsia"/>
          <w:color w:val="000000" w:themeColor="text1"/>
          <w:sz w:val="28"/>
          <w:szCs w:val="28"/>
        </w:rPr>
        <w:t>折弯机制造的</w:t>
      </w:r>
      <w:r w:rsidR="00E71096">
        <w:rPr>
          <w:rFonts w:ascii="宋体" w:hAnsi="宋体" w:hint="eastAsia"/>
          <w:color w:val="000000" w:themeColor="text1"/>
          <w:sz w:val="28"/>
          <w:szCs w:val="28"/>
        </w:rPr>
        <w:t>主要</w:t>
      </w:r>
      <w:r w:rsidR="00A601FA">
        <w:rPr>
          <w:rFonts w:ascii="宋体" w:hAnsi="宋体" w:hint="eastAsia"/>
          <w:color w:val="000000" w:themeColor="text1"/>
          <w:sz w:val="28"/>
          <w:szCs w:val="28"/>
        </w:rPr>
        <w:t>加工设备参数（名称 型号 加工参数，工艺等）。</w:t>
      </w:r>
    </w:p>
    <w:p w:rsidR="00A601FA" w:rsidRPr="00E71096" w:rsidRDefault="008D00AD" w:rsidP="006F6E56">
      <w:pPr>
        <w:adjustRightInd w:val="0"/>
        <w:spacing w:line="360" w:lineRule="auto"/>
        <w:ind w:leftChars="-203" w:left="-154" w:hangingChars="97" w:hanging="272"/>
        <w:rPr>
          <w:rFonts w:ascii="宋体" w:hAnsi="宋体"/>
          <w:color w:val="000000" w:themeColor="text1"/>
          <w:sz w:val="28"/>
          <w:szCs w:val="28"/>
        </w:rPr>
      </w:pPr>
      <w:r>
        <w:rPr>
          <w:rFonts w:ascii="宋体" w:hAnsi="宋体" w:hint="eastAsia"/>
          <w:color w:val="000000" w:themeColor="text1"/>
          <w:sz w:val="28"/>
          <w:szCs w:val="28"/>
        </w:rPr>
        <w:t>30</w:t>
      </w:r>
      <w:r w:rsidR="00A601FA">
        <w:rPr>
          <w:rFonts w:ascii="宋体" w:hAnsi="宋体" w:hint="eastAsia"/>
          <w:color w:val="000000" w:themeColor="text1"/>
          <w:sz w:val="28"/>
          <w:szCs w:val="28"/>
        </w:rPr>
        <w:t xml:space="preserve"> 提供折弯机可加工范围，包括板厚 长度  材质等</w:t>
      </w:r>
      <w:r w:rsidR="006F6E56">
        <w:rPr>
          <w:rFonts w:ascii="宋体" w:hAnsi="宋体" w:hint="eastAsia"/>
          <w:color w:val="000000" w:themeColor="text1"/>
          <w:sz w:val="28"/>
          <w:szCs w:val="28"/>
        </w:rPr>
        <w:t>及折弯力的计算公式，并在折弯机的明显处标记出来。</w:t>
      </w:r>
    </w:p>
    <w:p w:rsidR="00DC2D63" w:rsidRPr="00F529F4" w:rsidRDefault="00DC2D63" w:rsidP="00A43B1B">
      <w:pPr>
        <w:adjustRightInd w:val="0"/>
        <w:spacing w:line="360" w:lineRule="auto"/>
        <w:rPr>
          <w:rFonts w:ascii="宋体" w:hAnsi="宋体"/>
          <w:color w:val="000000" w:themeColor="text1"/>
          <w:sz w:val="28"/>
          <w:szCs w:val="28"/>
        </w:rPr>
      </w:pPr>
    </w:p>
    <w:p w:rsidR="00E87F05" w:rsidRDefault="000A0F65" w:rsidP="00A601FA">
      <w:pPr>
        <w:autoSpaceDE w:val="0"/>
        <w:autoSpaceDN w:val="0"/>
        <w:adjustRightInd w:val="0"/>
        <w:spacing w:line="560" w:lineRule="exact"/>
        <w:rPr>
          <w:rFonts w:ascii="宋体" w:hAnsi="宋体"/>
          <w:sz w:val="28"/>
          <w:szCs w:val="28"/>
        </w:rPr>
      </w:pPr>
      <w:r>
        <w:rPr>
          <w:rFonts w:ascii="宋体" w:hAnsi="宋体" w:hint="eastAsia"/>
          <w:sz w:val="28"/>
          <w:szCs w:val="28"/>
        </w:rPr>
        <w:t xml:space="preserve"> </w:t>
      </w:r>
    </w:p>
    <w:p w:rsidR="00E87F05" w:rsidRDefault="00E87F05" w:rsidP="00A601FA">
      <w:pPr>
        <w:autoSpaceDE w:val="0"/>
        <w:autoSpaceDN w:val="0"/>
        <w:adjustRightInd w:val="0"/>
        <w:spacing w:line="560" w:lineRule="exact"/>
        <w:rPr>
          <w:rFonts w:ascii="宋体" w:hAnsi="宋体"/>
          <w:sz w:val="28"/>
          <w:szCs w:val="28"/>
        </w:rPr>
      </w:pPr>
    </w:p>
    <w:p w:rsidR="00C26946" w:rsidRDefault="00C26946" w:rsidP="00E037A8">
      <w:pPr>
        <w:autoSpaceDE w:val="0"/>
        <w:autoSpaceDN w:val="0"/>
        <w:adjustRightInd w:val="0"/>
        <w:spacing w:line="560" w:lineRule="exact"/>
        <w:rPr>
          <w:rFonts w:ascii="宋体" w:hAnsi="宋体"/>
          <w:sz w:val="28"/>
          <w:szCs w:val="28"/>
        </w:rPr>
      </w:pPr>
    </w:p>
    <w:p w:rsidR="002443AE" w:rsidRDefault="002443AE" w:rsidP="00E037A8">
      <w:pPr>
        <w:autoSpaceDE w:val="0"/>
        <w:autoSpaceDN w:val="0"/>
        <w:adjustRightInd w:val="0"/>
        <w:spacing w:line="560" w:lineRule="exact"/>
        <w:rPr>
          <w:rFonts w:ascii="宋体" w:hAnsi="宋体"/>
          <w:sz w:val="28"/>
          <w:szCs w:val="28"/>
        </w:rPr>
      </w:pPr>
    </w:p>
    <w:p w:rsidR="002443AE" w:rsidRDefault="002443AE" w:rsidP="00E037A8">
      <w:pPr>
        <w:autoSpaceDE w:val="0"/>
        <w:autoSpaceDN w:val="0"/>
        <w:adjustRightInd w:val="0"/>
        <w:spacing w:line="560" w:lineRule="exact"/>
        <w:rPr>
          <w:rFonts w:ascii="宋体" w:hAnsi="宋体" w:hint="eastAsia"/>
          <w:sz w:val="28"/>
          <w:szCs w:val="28"/>
        </w:rPr>
      </w:pPr>
    </w:p>
    <w:p w:rsidR="000A5059" w:rsidRPr="00E037A8" w:rsidRDefault="000A5059" w:rsidP="00E037A8">
      <w:pPr>
        <w:autoSpaceDE w:val="0"/>
        <w:autoSpaceDN w:val="0"/>
        <w:adjustRightInd w:val="0"/>
        <w:spacing w:line="560" w:lineRule="exact"/>
        <w:rPr>
          <w:bCs/>
          <w:spacing w:val="10"/>
          <w:sz w:val="28"/>
          <w:szCs w:val="28"/>
          <w:lang w:val="zh-CN"/>
        </w:rPr>
      </w:pPr>
      <w:r w:rsidRPr="000A5059">
        <w:rPr>
          <w:rFonts w:ascii="宋体" w:hAnsi="宋体" w:hint="eastAsia"/>
          <w:sz w:val="30"/>
          <w:szCs w:val="30"/>
        </w:rPr>
        <w:lastRenderedPageBreak/>
        <w:t>五</w:t>
      </w:r>
      <w:r w:rsidR="00757927">
        <w:rPr>
          <w:rFonts w:ascii="宋体" w:hAnsi="宋体" w:hint="eastAsia"/>
          <w:sz w:val="30"/>
          <w:szCs w:val="30"/>
        </w:rPr>
        <w:t xml:space="preserve">  </w:t>
      </w:r>
      <w:r w:rsidR="00233B40" w:rsidRPr="000A5059">
        <w:rPr>
          <w:rFonts w:ascii="宋体" w:hAnsi="宋体" w:hint="eastAsia"/>
          <w:bCs/>
          <w:sz w:val="30"/>
          <w:szCs w:val="30"/>
          <w:lang w:val="zh-CN"/>
        </w:rPr>
        <w:t>设备部件明细生产厂商</w:t>
      </w:r>
    </w:p>
    <w:p w:rsidR="00684741" w:rsidRPr="00A601FA" w:rsidRDefault="00684741" w:rsidP="00A601FA">
      <w:pPr>
        <w:adjustRightInd w:val="0"/>
        <w:spacing w:line="360" w:lineRule="auto"/>
        <w:ind w:left="280" w:hangingChars="100" w:hanging="280"/>
        <w:rPr>
          <w:rFonts w:ascii="宋体" w:hAnsi="宋体"/>
          <w:color w:val="000000" w:themeColor="text1"/>
          <w:sz w:val="28"/>
          <w:szCs w:val="28"/>
        </w:rPr>
      </w:pPr>
      <w:r>
        <w:rPr>
          <w:rFonts w:ascii="宋体" w:hAnsi="宋体" w:hint="eastAsia"/>
          <w:color w:val="000000" w:themeColor="text1"/>
          <w:sz w:val="28"/>
          <w:szCs w:val="28"/>
        </w:rPr>
        <w:t>1</w:t>
      </w:r>
      <w:r w:rsidR="00DC2D63" w:rsidRPr="00700F96">
        <w:rPr>
          <w:rFonts w:ascii="宋体" w:hAnsi="宋体" w:hint="eastAsia"/>
          <w:color w:val="000000" w:themeColor="text1"/>
          <w:sz w:val="28"/>
          <w:szCs w:val="28"/>
        </w:rPr>
        <w:t>提供机床主要配置的生产厂家，并且</w:t>
      </w:r>
      <w:r w:rsidR="009A6B9B">
        <w:rPr>
          <w:rFonts w:ascii="宋体" w:hAnsi="宋体" w:hint="eastAsia"/>
          <w:color w:val="000000" w:themeColor="text1"/>
          <w:sz w:val="28"/>
          <w:szCs w:val="28"/>
        </w:rPr>
        <w:t>要求</w:t>
      </w:r>
      <w:r w:rsidR="00DC2D63" w:rsidRPr="00700F96">
        <w:rPr>
          <w:rFonts w:ascii="宋体" w:hAnsi="宋体" w:hint="eastAsia"/>
          <w:color w:val="000000" w:themeColor="text1"/>
          <w:sz w:val="28"/>
          <w:szCs w:val="28"/>
        </w:rPr>
        <w:t>生产厂家在国际上有一定的知名度</w:t>
      </w:r>
      <w:r w:rsidR="00423395">
        <w:rPr>
          <w:rFonts w:ascii="宋体" w:hAnsi="宋体" w:hint="eastAsia"/>
          <w:color w:val="000000" w:themeColor="text1"/>
          <w:sz w:val="28"/>
          <w:szCs w:val="28"/>
        </w:rPr>
        <w:t>，</w:t>
      </w:r>
      <w:r w:rsidR="00423395" w:rsidRPr="000A0F65">
        <w:rPr>
          <w:rFonts w:asciiTheme="minorEastAsia" w:eastAsiaTheme="minorEastAsia" w:hAnsiTheme="minorEastAsia" w:hint="eastAsia"/>
          <w:bCs/>
          <w:sz w:val="28"/>
          <w:szCs w:val="28"/>
          <w:lang w:val="zh-CN"/>
        </w:rPr>
        <w:t>提供</w:t>
      </w:r>
      <w:r w:rsidR="00423395" w:rsidRPr="000A0F65">
        <w:rPr>
          <w:rFonts w:asciiTheme="minorEastAsia" w:eastAsiaTheme="minorEastAsia" w:hAnsiTheme="minorEastAsia" w:hint="eastAsia"/>
          <w:kern w:val="0"/>
          <w:sz w:val="28"/>
          <w:szCs w:val="28"/>
        </w:rPr>
        <w:t>出厂证明及检验合格证</w:t>
      </w:r>
    </w:p>
    <w:p w:rsidR="008D448F" w:rsidRPr="00423395" w:rsidRDefault="008D448F" w:rsidP="002923D3">
      <w:pPr>
        <w:tabs>
          <w:tab w:val="left" w:pos="3360"/>
        </w:tabs>
        <w:rPr>
          <w:rFonts w:asciiTheme="minorEastAsia" w:eastAsiaTheme="minorEastAsia" w:hAnsiTheme="minorEastAsia"/>
          <w:kern w:val="0"/>
          <w:sz w:val="28"/>
          <w:szCs w:val="28"/>
        </w:rPr>
      </w:pPr>
      <w:r w:rsidRPr="000A0F65">
        <w:rPr>
          <w:rFonts w:asciiTheme="minorEastAsia" w:eastAsiaTheme="minorEastAsia" w:hAnsiTheme="minorEastAsia" w:hint="eastAsia"/>
          <w:kern w:val="0"/>
          <w:sz w:val="28"/>
          <w:szCs w:val="28"/>
        </w:rPr>
        <w:t>2</w:t>
      </w:r>
      <w:r w:rsidR="00684741">
        <w:rPr>
          <w:rFonts w:asciiTheme="minorEastAsia" w:eastAsiaTheme="minorEastAsia" w:hAnsiTheme="minorEastAsia" w:hint="eastAsia"/>
          <w:kern w:val="0"/>
          <w:sz w:val="28"/>
          <w:szCs w:val="28"/>
        </w:rPr>
        <w:t xml:space="preserve"> </w:t>
      </w:r>
      <w:r w:rsidR="005631D7">
        <w:rPr>
          <w:rFonts w:asciiTheme="minorEastAsia" w:eastAsiaTheme="minorEastAsia" w:hAnsiTheme="minorEastAsia" w:hint="eastAsia"/>
          <w:kern w:val="0"/>
          <w:sz w:val="28"/>
          <w:szCs w:val="28"/>
        </w:rPr>
        <w:t>对主要</w:t>
      </w:r>
      <w:r w:rsidR="00431556">
        <w:rPr>
          <w:rFonts w:asciiTheme="minorEastAsia" w:eastAsiaTheme="minorEastAsia" w:hAnsiTheme="minorEastAsia" w:hint="eastAsia"/>
          <w:kern w:val="0"/>
          <w:sz w:val="28"/>
          <w:szCs w:val="28"/>
        </w:rPr>
        <w:t>设备</w:t>
      </w:r>
      <w:r w:rsidR="00431556" w:rsidRPr="000A0F65">
        <w:rPr>
          <w:rFonts w:asciiTheme="minorEastAsia" w:eastAsiaTheme="minorEastAsia" w:hAnsiTheme="minorEastAsia" w:hint="eastAsia"/>
          <w:kern w:val="0"/>
          <w:sz w:val="28"/>
          <w:szCs w:val="28"/>
        </w:rPr>
        <w:t>部件</w:t>
      </w:r>
      <w:r w:rsidRPr="000A0F65">
        <w:rPr>
          <w:rFonts w:asciiTheme="minorEastAsia" w:eastAsiaTheme="minorEastAsia" w:hAnsiTheme="minorEastAsia" w:hint="eastAsia"/>
          <w:kern w:val="0"/>
          <w:sz w:val="28"/>
          <w:szCs w:val="28"/>
        </w:rPr>
        <w:t>，</w:t>
      </w:r>
      <w:r w:rsidRPr="000A0F65">
        <w:rPr>
          <w:rFonts w:asciiTheme="minorEastAsia" w:eastAsiaTheme="minorEastAsia" w:hAnsiTheme="minorEastAsia" w:hint="eastAsia"/>
          <w:bCs/>
          <w:sz w:val="28"/>
          <w:szCs w:val="28"/>
        </w:rPr>
        <w:t>卖方需</w:t>
      </w:r>
      <w:r w:rsidR="00431556">
        <w:rPr>
          <w:rFonts w:asciiTheme="minorEastAsia" w:eastAsiaTheme="minorEastAsia" w:hAnsiTheme="minorEastAsia" w:hint="eastAsia"/>
          <w:bCs/>
          <w:sz w:val="28"/>
          <w:szCs w:val="28"/>
        </w:rPr>
        <w:t>按相关国家标准</w:t>
      </w:r>
      <w:r w:rsidRPr="000A0F65">
        <w:rPr>
          <w:rFonts w:asciiTheme="minorEastAsia" w:eastAsiaTheme="minorEastAsia" w:hAnsiTheme="minorEastAsia" w:hint="eastAsia"/>
          <w:bCs/>
          <w:sz w:val="28"/>
          <w:szCs w:val="28"/>
        </w:rPr>
        <w:t>保</w:t>
      </w:r>
      <w:r w:rsidR="00431556">
        <w:rPr>
          <w:rFonts w:asciiTheme="minorEastAsia" w:eastAsiaTheme="minorEastAsia" w:hAnsiTheme="minorEastAsia" w:hint="eastAsia"/>
          <w:bCs/>
          <w:sz w:val="28"/>
          <w:szCs w:val="28"/>
        </w:rPr>
        <w:t>障正常</w:t>
      </w:r>
      <w:r w:rsidR="00423395">
        <w:rPr>
          <w:rFonts w:asciiTheme="minorEastAsia" w:eastAsiaTheme="minorEastAsia" w:hAnsiTheme="minorEastAsia" w:hint="eastAsia"/>
          <w:bCs/>
          <w:sz w:val="28"/>
          <w:szCs w:val="28"/>
        </w:rPr>
        <w:t>使用年限。</w:t>
      </w:r>
    </w:p>
    <w:p w:rsidR="00162DE1" w:rsidRPr="00E037A8" w:rsidRDefault="00684741" w:rsidP="00A601FA">
      <w:pPr>
        <w:tabs>
          <w:tab w:val="left" w:pos="3360"/>
        </w:tabs>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3 </w:t>
      </w:r>
      <w:r w:rsidR="008C7A21" w:rsidRPr="008C7A21">
        <w:rPr>
          <w:rFonts w:asciiTheme="minorEastAsia" w:eastAsiaTheme="minorEastAsia" w:hAnsiTheme="minorEastAsia" w:hint="eastAsia"/>
          <w:bCs/>
          <w:sz w:val="28"/>
          <w:szCs w:val="28"/>
        </w:rPr>
        <w:t>卖方需提供</w:t>
      </w:r>
      <w:r w:rsidR="009A6B9B">
        <w:rPr>
          <w:rFonts w:asciiTheme="minorEastAsia" w:eastAsiaTheme="minorEastAsia" w:hAnsiTheme="minorEastAsia" w:hint="eastAsia"/>
          <w:kern w:val="0"/>
          <w:sz w:val="28"/>
          <w:szCs w:val="28"/>
        </w:rPr>
        <w:t>折弯机主要</w:t>
      </w:r>
      <w:r w:rsidR="005631D7" w:rsidRPr="000A0F65">
        <w:rPr>
          <w:rFonts w:asciiTheme="minorEastAsia" w:eastAsiaTheme="minorEastAsia" w:hAnsiTheme="minorEastAsia" w:hint="eastAsia"/>
          <w:kern w:val="0"/>
          <w:sz w:val="28"/>
          <w:szCs w:val="28"/>
        </w:rPr>
        <w:t>部件</w:t>
      </w:r>
      <w:r w:rsidR="009A6B9B">
        <w:rPr>
          <w:rFonts w:asciiTheme="minorEastAsia" w:eastAsiaTheme="minorEastAsia" w:hAnsiTheme="minorEastAsia" w:hint="eastAsia"/>
          <w:kern w:val="0"/>
          <w:sz w:val="28"/>
          <w:szCs w:val="28"/>
        </w:rPr>
        <w:t>的</w:t>
      </w:r>
      <w:r w:rsidR="008C7A21" w:rsidRPr="008C7A21">
        <w:rPr>
          <w:rFonts w:hint="eastAsia"/>
          <w:bCs/>
          <w:sz w:val="28"/>
          <w:szCs w:val="28"/>
          <w:lang w:val="zh-CN"/>
        </w:rPr>
        <w:t>技术性能说明</w:t>
      </w:r>
      <w:r w:rsidR="008C7A21">
        <w:rPr>
          <w:rFonts w:hint="eastAsia"/>
          <w:bCs/>
          <w:sz w:val="28"/>
          <w:szCs w:val="28"/>
          <w:lang w:val="zh-CN"/>
        </w:rPr>
        <w:t>。</w:t>
      </w:r>
      <w:r w:rsidR="00423395">
        <w:rPr>
          <w:rFonts w:hint="eastAsia"/>
          <w:bCs/>
          <w:sz w:val="28"/>
          <w:szCs w:val="28"/>
          <w:lang w:val="zh-CN"/>
        </w:rPr>
        <w:t xml:space="preserve"> </w:t>
      </w:r>
    </w:p>
    <w:p w:rsidR="00162DE1" w:rsidRPr="00E037A8" w:rsidRDefault="000A5059" w:rsidP="00162DE1">
      <w:pPr>
        <w:tabs>
          <w:tab w:val="left" w:pos="3360"/>
        </w:tabs>
        <w:jc w:val="left"/>
        <w:rPr>
          <w:rFonts w:asciiTheme="minorEastAsia" w:eastAsiaTheme="minorEastAsia" w:hAnsiTheme="minorEastAsia"/>
          <w:color w:val="000000"/>
          <w:sz w:val="30"/>
          <w:szCs w:val="30"/>
        </w:rPr>
      </w:pPr>
      <w:r w:rsidRPr="000A5059">
        <w:rPr>
          <w:rFonts w:asciiTheme="minorEastAsia" w:eastAsiaTheme="minorEastAsia" w:hAnsiTheme="minorEastAsia" w:hint="eastAsia"/>
          <w:sz w:val="30"/>
          <w:szCs w:val="30"/>
        </w:rPr>
        <w:t>六</w:t>
      </w:r>
      <w:r w:rsidR="002A20A3" w:rsidRPr="000A5059">
        <w:rPr>
          <w:rFonts w:asciiTheme="minorEastAsia" w:eastAsiaTheme="minorEastAsia" w:hAnsiTheme="minorEastAsia" w:hint="eastAsia"/>
          <w:sz w:val="30"/>
          <w:szCs w:val="30"/>
        </w:rPr>
        <w:t xml:space="preserve">  设备检验验收</w:t>
      </w:r>
      <w:r w:rsidR="002A20A3" w:rsidRPr="000A5059">
        <w:rPr>
          <w:rFonts w:asciiTheme="minorEastAsia" w:eastAsiaTheme="minorEastAsia" w:hAnsiTheme="minorEastAsia" w:hint="eastAsia"/>
          <w:color w:val="000000"/>
          <w:sz w:val="30"/>
          <w:szCs w:val="30"/>
        </w:rPr>
        <w:t>及规范执行标准</w:t>
      </w:r>
    </w:p>
    <w:p w:rsidR="002A20A3" w:rsidRPr="00B67E75" w:rsidRDefault="002A20A3" w:rsidP="002A20A3">
      <w:pPr>
        <w:tabs>
          <w:tab w:val="left" w:pos="3360"/>
        </w:tabs>
        <w:ind w:right="880"/>
        <w:rPr>
          <w:rFonts w:ascii="宋体" w:hAnsi="宋体"/>
          <w:sz w:val="28"/>
          <w:szCs w:val="28"/>
        </w:rPr>
      </w:pPr>
      <w:r w:rsidRPr="00B67E75">
        <w:rPr>
          <w:rFonts w:ascii="宋体" w:hAnsi="宋体" w:hint="eastAsia"/>
          <w:sz w:val="28"/>
          <w:szCs w:val="28"/>
        </w:rPr>
        <w:t>1. 卖方提供关于此设备的有关合格证。</w:t>
      </w:r>
    </w:p>
    <w:p w:rsidR="002A20A3" w:rsidRPr="00B67E75" w:rsidRDefault="002A20A3" w:rsidP="002A20A3">
      <w:pPr>
        <w:autoSpaceDE w:val="0"/>
        <w:autoSpaceDN w:val="0"/>
        <w:adjustRightInd w:val="0"/>
        <w:spacing w:line="560" w:lineRule="exact"/>
        <w:rPr>
          <w:rFonts w:ascii="宋体" w:hAnsi="宋体"/>
          <w:spacing w:val="10"/>
          <w:sz w:val="28"/>
          <w:szCs w:val="28"/>
          <w:lang w:val="zh-CN"/>
        </w:rPr>
      </w:pPr>
      <w:r w:rsidRPr="00B67E75">
        <w:rPr>
          <w:rFonts w:ascii="宋体" w:hAnsi="宋体" w:hint="eastAsia"/>
          <w:spacing w:val="10"/>
          <w:sz w:val="28"/>
          <w:szCs w:val="28"/>
        </w:rPr>
        <w:t>2</w:t>
      </w:r>
      <w:r w:rsidRPr="00B67E75">
        <w:rPr>
          <w:rFonts w:ascii="宋体" w:hAnsi="宋体" w:hint="eastAsia"/>
          <w:spacing w:val="10"/>
          <w:sz w:val="28"/>
          <w:szCs w:val="28"/>
          <w:lang w:val="zh-CN"/>
        </w:rPr>
        <w:t>．</w:t>
      </w:r>
      <w:r w:rsidR="00B67E75" w:rsidRPr="00B67E75">
        <w:rPr>
          <w:rFonts w:ascii="宋体" w:hAnsi="宋体" w:hint="eastAsia"/>
          <w:spacing w:val="10"/>
          <w:sz w:val="28"/>
          <w:szCs w:val="28"/>
          <w:lang w:val="zh-CN"/>
        </w:rPr>
        <w:t>设备的外表平整、光滑、美观，</w:t>
      </w:r>
      <w:r w:rsidR="00961260">
        <w:rPr>
          <w:rFonts w:ascii="宋体" w:hAnsi="宋体" w:hint="eastAsia"/>
          <w:spacing w:val="10"/>
          <w:sz w:val="28"/>
          <w:szCs w:val="28"/>
          <w:lang w:val="zh-CN"/>
        </w:rPr>
        <w:t>外表</w:t>
      </w:r>
      <w:r w:rsidR="00213452">
        <w:rPr>
          <w:rFonts w:ascii="宋体" w:hAnsi="宋体" w:hint="eastAsia"/>
          <w:spacing w:val="10"/>
          <w:sz w:val="28"/>
          <w:szCs w:val="28"/>
          <w:lang w:val="zh-CN"/>
        </w:rPr>
        <w:t>无</w:t>
      </w:r>
      <w:r w:rsidRPr="00B67E75">
        <w:rPr>
          <w:rFonts w:ascii="宋体" w:hAnsi="宋体" w:hint="eastAsia"/>
          <w:spacing w:val="10"/>
          <w:sz w:val="28"/>
          <w:szCs w:val="28"/>
          <w:lang w:val="zh-CN"/>
        </w:rPr>
        <w:t>伤痕。</w:t>
      </w:r>
    </w:p>
    <w:p w:rsidR="002A20A3" w:rsidRPr="00B67E75" w:rsidRDefault="002A20A3" w:rsidP="002A20A3">
      <w:pPr>
        <w:autoSpaceDE w:val="0"/>
        <w:autoSpaceDN w:val="0"/>
        <w:adjustRightInd w:val="0"/>
        <w:spacing w:line="560" w:lineRule="exact"/>
        <w:rPr>
          <w:rFonts w:ascii="宋体" w:hAnsi="宋体"/>
          <w:spacing w:val="10"/>
          <w:sz w:val="28"/>
          <w:szCs w:val="28"/>
          <w:lang w:val="zh-CN"/>
        </w:rPr>
      </w:pPr>
      <w:r w:rsidRPr="00B67E75">
        <w:rPr>
          <w:rFonts w:ascii="宋体" w:hAnsi="宋体" w:hint="eastAsia"/>
          <w:spacing w:val="10"/>
          <w:sz w:val="28"/>
          <w:szCs w:val="28"/>
          <w:lang w:val="zh-CN"/>
        </w:rPr>
        <w:t>3．各项性能指标和工艺参数符合技术设计要求。</w:t>
      </w:r>
    </w:p>
    <w:p w:rsidR="002A20A3" w:rsidRPr="00B67E75" w:rsidRDefault="002A20A3" w:rsidP="002A20A3">
      <w:pPr>
        <w:autoSpaceDE w:val="0"/>
        <w:autoSpaceDN w:val="0"/>
        <w:adjustRightInd w:val="0"/>
        <w:spacing w:line="560" w:lineRule="exact"/>
        <w:rPr>
          <w:rFonts w:ascii="宋体" w:hAnsi="宋体"/>
          <w:spacing w:val="10"/>
          <w:sz w:val="28"/>
          <w:szCs w:val="28"/>
          <w:lang w:val="zh-CN"/>
        </w:rPr>
      </w:pPr>
      <w:r w:rsidRPr="00B67E75">
        <w:rPr>
          <w:rFonts w:ascii="宋体" w:hAnsi="宋体" w:hint="eastAsia"/>
          <w:spacing w:val="10"/>
          <w:sz w:val="28"/>
          <w:szCs w:val="28"/>
          <w:lang w:val="zh-CN"/>
        </w:rPr>
        <w:t>4.</w:t>
      </w:r>
      <w:r w:rsidRPr="00B67E75">
        <w:rPr>
          <w:rFonts w:ascii="宋体" w:hAnsi="宋体" w:hint="eastAsia"/>
          <w:sz w:val="28"/>
          <w:szCs w:val="28"/>
        </w:rPr>
        <w:t xml:space="preserve"> 设备安装完成后，卖方必须先进行自检。</w:t>
      </w:r>
    </w:p>
    <w:p w:rsidR="002A20A3" w:rsidRPr="00B67E75" w:rsidRDefault="00B67E75" w:rsidP="00B67E75">
      <w:pPr>
        <w:tabs>
          <w:tab w:val="left" w:pos="3360"/>
        </w:tabs>
        <w:spacing w:line="560" w:lineRule="exact"/>
        <w:rPr>
          <w:rFonts w:ascii="宋体" w:hAnsi="宋体"/>
          <w:sz w:val="28"/>
          <w:szCs w:val="28"/>
        </w:rPr>
      </w:pPr>
      <w:r w:rsidRPr="00B67E75">
        <w:rPr>
          <w:rFonts w:ascii="宋体" w:hAnsi="宋体" w:hint="eastAsia"/>
          <w:sz w:val="28"/>
          <w:szCs w:val="28"/>
        </w:rPr>
        <w:t>5</w:t>
      </w:r>
      <w:r w:rsidR="002A20A3" w:rsidRPr="00B67E75">
        <w:rPr>
          <w:rFonts w:ascii="宋体" w:hAnsi="宋体" w:hint="eastAsia"/>
          <w:sz w:val="28"/>
          <w:szCs w:val="28"/>
        </w:rPr>
        <w:t>. 在检验过程中发现的属卖方的缺损件及质量问题，卖方须及时处理。如系买方原因造成设备损坏，其责任由买方承担。如需卖方协助，卖方应积极配合。</w:t>
      </w:r>
    </w:p>
    <w:p w:rsidR="00B67E75" w:rsidRPr="00B67E75" w:rsidRDefault="00B67E75" w:rsidP="00B67E75">
      <w:pPr>
        <w:autoSpaceDE w:val="0"/>
        <w:autoSpaceDN w:val="0"/>
        <w:adjustRightInd w:val="0"/>
        <w:spacing w:line="560" w:lineRule="exact"/>
        <w:rPr>
          <w:rFonts w:ascii="宋体" w:hAnsi="宋体"/>
          <w:spacing w:val="10"/>
          <w:sz w:val="28"/>
          <w:szCs w:val="28"/>
          <w:lang w:val="zh-CN"/>
        </w:rPr>
      </w:pPr>
      <w:r w:rsidRPr="00B67E75">
        <w:rPr>
          <w:rFonts w:ascii="宋体" w:hAnsi="宋体" w:cs="宋体" w:hint="eastAsia"/>
          <w:sz w:val="28"/>
          <w:szCs w:val="28"/>
        </w:rPr>
        <w:t>6. 甲方对乙方所交设备依照相应产品的国家有关技术标准和双方确认的</w:t>
      </w:r>
      <w:r w:rsidRPr="00B67E75">
        <w:rPr>
          <w:rFonts w:ascii="宋体" w:hAnsi="宋体" w:hint="eastAsia"/>
          <w:spacing w:val="10"/>
          <w:sz w:val="28"/>
          <w:szCs w:val="28"/>
          <w:lang w:val="zh-CN"/>
        </w:rPr>
        <w:t>协议要求</w:t>
      </w:r>
      <w:r w:rsidRPr="00B67E75">
        <w:rPr>
          <w:rFonts w:ascii="宋体" w:hAnsi="宋体" w:cs="宋体" w:hint="eastAsia"/>
          <w:sz w:val="28"/>
          <w:szCs w:val="28"/>
        </w:rPr>
        <w:t>进行现场验收</w:t>
      </w:r>
      <w:r w:rsidR="00BC207E">
        <w:rPr>
          <w:rFonts w:ascii="宋体" w:hAnsi="宋体" w:cs="宋体" w:hint="eastAsia"/>
          <w:sz w:val="28"/>
          <w:szCs w:val="28"/>
        </w:rPr>
        <w:t>。</w:t>
      </w:r>
    </w:p>
    <w:p w:rsidR="00B67E75" w:rsidRPr="00B67E75" w:rsidRDefault="00B67E75" w:rsidP="00B67E75">
      <w:pPr>
        <w:spacing w:line="360" w:lineRule="auto"/>
        <w:rPr>
          <w:rFonts w:ascii="宋体" w:hAnsi="宋体"/>
          <w:sz w:val="28"/>
          <w:szCs w:val="28"/>
        </w:rPr>
      </w:pPr>
      <w:r w:rsidRPr="00B67E75">
        <w:rPr>
          <w:rFonts w:ascii="宋体" w:hAnsi="宋体" w:cs="宋体" w:hint="eastAsia"/>
          <w:sz w:val="28"/>
          <w:szCs w:val="28"/>
        </w:rPr>
        <w:t>7、甲方负责指定现</w:t>
      </w:r>
      <w:r w:rsidR="005806AF">
        <w:rPr>
          <w:rFonts w:ascii="宋体" w:hAnsi="宋体" w:cs="宋体" w:hint="eastAsia"/>
          <w:sz w:val="28"/>
          <w:szCs w:val="28"/>
        </w:rPr>
        <w:t>场安装的位置，乙方负责设备的安装、调试工作。性能达到技术要求的</w:t>
      </w:r>
      <w:r w:rsidRPr="00B67E75">
        <w:rPr>
          <w:rFonts w:ascii="宋体" w:hAnsi="宋体" w:cs="宋体" w:hint="eastAsia"/>
          <w:sz w:val="28"/>
          <w:szCs w:val="28"/>
        </w:rPr>
        <w:t>给予签收，验收不合格的不予签收。</w:t>
      </w:r>
    </w:p>
    <w:p w:rsidR="002A20A3" w:rsidRPr="00B67E75" w:rsidRDefault="00B67E75" w:rsidP="00B67E75">
      <w:pPr>
        <w:spacing w:line="360" w:lineRule="auto"/>
        <w:rPr>
          <w:rFonts w:ascii="宋体" w:hAnsi="宋体"/>
          <w:sz w:val="28"/>
          <w:szCs w:val="28"/>
        </w:rPr>
      </w:pPr>
      <w:r w:rsidRPr="00B67E75">
        <w:rPr>
          <w:rFonts w:ascii="宋体" w:hAnsi="宋体" w:hint="eastAsia"/>
          <w:spacing w:val="10"/>
          <w:sz w:val="28"/>
          <w:szCs w:val="28"/>
          <w:lang w:val="zh-CN"/>
        </w:rPr>
        <w:t>8</w:t>
      </w:r>
      <w:r w:rsidR="002A20A3" w:rsidRPr="00B67E75">
        <w:rPr>
          <w:rFonts w:ascii="宋体" w:hAnsi="宋体" w:hint="eastAsia"/>
          <w:spacing w:val="10"/>
          <w:sz w:val="28"/>
          <w:szCs w:val="28"/>
          <w:lang w:val="zh-CN"/>
        </w:rPr>
        <w:t>．产品制造、安装、验收</w:t>
      </w:r>
      <w:r w:rsidR="00F3461D">
        <w:rPr>
          <w:rFonts w:ascii="宋体" w:hAnsi="宋体" w:hint="eastAsia"/>
          <w:spacing w:val="10"/>
          <w:sz w:val="28"/>
          <w:szCs w:val="28"/>
          <w:lang w:val="zh-CN"/>
        </w:rPr>
        <w:t>，参考</w:t>
      </w:r>
      <w:r w:rsidR="002A20A3" w:rsidRPr="00B67E75">
        <w:rPr>
          <w:rFonts w:ascii="宋体" w:hAnsi="宋体" w:hint="eastAsia"/>
          <w:spacing w:val="10"/>
          <w:sz w:val="28"/>
          <w:szCs w:val="28"/>
          <w:lang w:val="zh-CN"/>
        </w:rPr>
        <w:t>执行</w:t>
      </w:r>
      <w:r w:rsidR="00F3461D">
        <w:rPr>
          <w:rFonts w:ascii="宋体" w:hAnsi="宋体" w:hint="eastAsia"/>
          <w:spacing w:val="10"/>
          <w:sz w:val="28"/>
          <w:szCs w:val="28"/>
          <w:lang w:val="zh-CN"/>
        </w:rPr>
        <w:t>国家</w:t>
      </w:r>
      <w:r w:rsidR="002A20A3" w:rsidRPr="00B67E75">
        <w:rPr>
          <w:rFonts w:ascii="宋体" w:hAnsi="宋体" w:hint="eastAsia"/>
          <w:spacing w:val="10"/>
          <w:sz w:val="28"/>
          <w:szCs w:val="28"/>
          <w:lang w:val="zh-CN"/>
        </w:rPr>
        <w:t>标准</w:t>
      </w:r>
    </w:p>
    <w:p w:rsidR="002A20A3" w:rsidRPr="002A20A3" w:rsidRDefault="002A20A3" w:rsidP="002A20A3">
      <w:pPr>
        <w:adjustRightInd w:val="0"/>
        <w:spacing w:line="360" w:lineRule="auto"/>
        <w:rPr>
          <w:rFonts w:ascii="宋体" w:hAnsi="宋体"/>
          <w:sz w:val="24"/>
          <w:szCs w:val="24"/>
        </w:rPr>
      </w:pPr>
      <w:r w:rsidRPr="002A20A3">
        <w:rPr>
          <w:rFonts w:ascii="宋体" w:hAnsi="宋体"/>
          <w:color w:val="333333"/>
          <w:sz w:val="24"/>
          <w:szCs w:val="24"/>
        </w:rPr>
        <w:t>GB/T 14349-2011 板料折弯机 精度</w:t>
      </w:r>
    </w:p>
    <w:p w:rsidR="002A20A3" w:rsidRPr="002A20A3" w:rsidRDefault="002A20A3" w:rsidP="002A20A3">
      <w:pPr>
        <w:adjustRightInd w:val="0"/>
        <w:spacing w:line="360" w:lineRule="auto"/>
        <w:rPr>
          <w:rFonts w:ascii="宋体" w:hAnsi="宋体"/>
          <w:color w:val="333333"/>
          <w:sz w:val="24"/>
          <w:szCs w:val="24"/>
        </w:rPr>
      </w:pPr>
      <w:r w:rsidRPr="002A20A3">
        <w:rPr>
          <w:rFonts w:ascii="宋体" w:hAnsi="宋体"/>
          <w:color w:val="333333"/>
          <w:sz w:val="24"/>
          <w:szCs w:val="24"/>
        </w:rPr>
        <w:t xml:space="preserve">GB 24388-2009 折弯机械 噪声限值 </w:t>
      </w:r>
    </w:p>
    <w:p w:rsidR="002A20A3" w:rsidRPr="002A20A3" w:rsidRDefault="002A20A3" w:rsidP="002A20A3">
      <w:pPr>
        <w:adjustRightInd w:val="0"/>
        <w:spacing w:line="360" w:lineRule="auto"/>
        <w:rPr>
          <w:rFonts w:ascii="宋体" w:hAnsi="宋体"/>
          <w:color w:val="333333"/>
          <w:sz w:val="24"/>
          <w:szCs w:val="24"/>
        </w:rPr>
      </w:pPr>
      <w:r w:rsidRPr="002A20A3">
        <w:rPr>
          <w:rFonts w:ascii="宋体" w:hAnsi="宋体"/>
          <w:color w:val="333333"/>
          <w:sz w:val="24"/>
          <w:szCs w:val="24"/>
        </w:rPr>
        <w:t>JB 10148-1999 板料折弯机 安全技术要求</w:t>
      </w:r>
    </w:p>
    <w:p w:rsidR="002A20A3" w:rsidRPr="002A20A3" w:rsidRDefault="00BC3D65" w:rsidP="002A20A3">
      <w:pPr>
        <w:adjustRightInd w:val="0"/>
        <w:spacing w:line="360" w:lineRule="auto"/>
        <w:rPr>
          <w:rFonts w:ascii="宋体" w:hAnsi="宋体"/>
          <w:color w:val="333333"/>
          <w:sz w:val="24"/>
          <w:szCs w:val="24"/>
        </w:rPr>
      </w:pPr>
      <w:r w:rsidRPr="00BD39FA">
        <w:rPr>
          <w:rFonts w:ascii="宋体" w:hAnsi="宋体" w:hint="eastAsia"/>
          <w:color w:val="333333"/>
          <w:sz w:val="24"/>
          <w:szCs w:val="24"/>
        </w:rPr>
        <w:t>（</w:t>
      </w:r>
      <w:r w:rsidRPr="00BD39FA">
        <w:rPr>
          <w:rFonts w:ascii="宋体" w:hAnsi="宋体" w:hint="eastAsia"/>
          <w:color w:val="000000"/>
          <w:sz w:val="24"/>
        </w:rPr>
        <w:t>JB/T2257.1-2014</w:t>
      </w:r>
      <w:r w:rsidR="00E67E5D" w:rsidRPr="00BD39FA">
        <w:rPr>
          <w:rFonts w:ascii="宋体" w:hAnsi="宋体" w:hint="eastAsia"/>
          <w:color w:val="000000"/>
          <w:sz w:val="24"/>
        </w:rPr>
        <w:t>板料折弯机 第1部分：技术条件</w:t>
      </w:r>
      <w:r w:rsidRPr="00BD39FA">
        <w:rPr>
          <w:rFonts w:ascii="宋体" w:hAnsi="宋体" w:hint="eastAsia"/>
          <w:color w:val="333333"/>
          <w:sz w:val="24"/>
          <w:szCs w:val="24"/>
        </w:rPr>
        <w:t>）</w:t>
      </w:r>
    </w:p>
    <w:p w:rsidR="002A20A3" w:rsidRPr="002A20A3" w:rsidRDefault="002A20A3" w:rsidP="002A20A3">
      <w:pPr>
        <w:adjustRightInd w:val="0"/>
        <w:spacing w:line="360" w:lineRule="auto"/>
        <w:rPr>
          <w:rFonts w:ascii="宋体" w:hAnsi="宋体"/>
          <w:color w:val="333333"/>
          <w:sz w:val="24"/>
          <w:szCs w:val="24"/>
        </w:rPr>
      </w:pPr>
      <w:r w:rsidRPr="002A20A3">
        <w:rPr>
          <w:rFonts w:ascii="宋体" w:hAnsi="宋体"/>
          <w:color w:val="333333"/>
          <w:sz w:val="24"/>
          <w:szCs w:val="24"/>
        </w:rPr>
        <w:t xml:space="preserve">JB/T 2257.2-1999 板料折弯机 型式与基本参数 </w:t>
      </w:r>
    </w:p>
    <w:p w:rsidR="002A20A3" w:rsidRPr="002A20A3" w:rsidRDefault="002A20A3" w:rsidP="002A20A3">
      <w:pPr>
        <w:adjustRightInd w:val="0"/>
        <w:spacing w:line="360" w:lineRule="auto"/>
        <w:rPr>
          <w:rFonts w:ascii="宋体" w:hAnsi="宋体"/>
          <w:color w:val="333333"/>
          <w:sz w:val="24"/>
          <w:szCs w:val="24"/>
        </w:rPr>
      </w:pPr>
      <w:r w:rsidRPr="002A20A3">
        <w:rPr>
          <w:rFonts w:ascii="宋体" w:hAnsi="宋体"/>
          <w:color w:val="333333"/>
          <w:sz w:val="24"/>
          <w:szCs w:val="24"/>
        </w:rPr>
        <w:t xml:space="preserve">JB/T 2257.3-1999 板料折弯机 名词术语 </w:t>
      </w:r>
    </w:p>
    <w:p w:rsidR="002A20A3" w:rsidRPr="002A20A3" w:rsidRDefault="002A20A3" w:rsidP="002A20A3">
      <w:pPr>
        <w:adjustRightInd w:val="0"/>
        <w:spacing w:line="360" w:lineRule="auto"/>
        <w:rPr>
          <w:rFonts w:ascii="宋体" w:hAnsi="宋体"/>
          <w:color w:val="333333"/>
          <w:sz w:val="24"/>
          <w:szCs w:val="24"/>
        </w:rPr>
      </w:pPr>
      <w:r w:rsidRPr="002A20A3">
        <w:rPr>
          <w:rFonts w:ascii="宋体" w:hAnsi="宋体"/>
          <w:color w:val="333333"/>
          <w:sz w:val="24"/>
          <w:szCs w:val="24"/>
        </w:rPr>
        <w:t>JB/T 50115-1998 板料折弯机 可靠性评定方法</w:t>
      </w:r>
    </w:p>
    <w:p w:rsidR="002A20A3" w:rsidRPr="002A20A3" w:rsidRDefault="002A20A3" w:rsidP="002A20A3">
      <w:pPr>
        <w:adjustRightInd w:val="0"/>
        <w:spacing w:line="360" w:lineRule="auto"/>
        <w:rPr>
          <w:rFonts w:ascii="宋体" w:hAnsi="宋体"/>
          <w:color w:val="333333"/>
          <w:sz w:val="24"/>
          <w:szCs w:val="24"/>
        </w:rPr>
      </w:pPr>
      <w:r w:rsidRPr="002A20A3">
        <w:rPr>
          <w:rFonts w:ascii="宋体" w:hAnsi="宋体"/>
          <w:color w:val="333333"/>
          <w:sz w:val="24"/>
          <w:szCs w:val="24"/>
        </w:rPr>
        <w:lastRenderedPageBreak/>
        <w:t xml:space="preserve">SJ/T 31360-1994 箱体成形折弯机完好要求和检查评定方法 </w:t>
      </w:r>
    </w:p>
    <w:p w:rsidR="002A20A3" w:rsidRDefault="002A20A3" w:rsidP="002A20A3">
      <w:pPr>
        <w:adjustRightInd w:val="0"/>
        <w:spacing w:line="360" w:lineRule="auto"/>
        <w:rPr>
          <w:rFonts w:ascii="宋体" w:hAnsi="宋体"/>
          <w:color w:val="333333"/>
          <w:sz w:val="24"/>
          <w:szCs w:val="24"/>
        </w:rPr>
      </w:pPr>
      <w:r w:rsidRPr="002A20A3">
        <w:rPr>
          <w:rFonts w:ascii="宋体" w:hAnsi="宋体"/>
          <w:color w:val="333333"/>
          <w:sz w:val="24"/>
          <w:szCs w:val="24"/>
        </w:rPr>
        <w:t>SN/T 0813.2-2006 进出口锻压机械检验规程 第2部分:板料折弯机</w:t>
      </w:r>
    </w:p>
    <w:p w:rsidR="00E67E5D" w:rsidRPr="00BD39FA" w:rsidRDefault="00591EA3" w:rsidP="002A20A3">
      <w:pPr>
        <w:adjustRightInd w:val="0"/>
        <w:spacing w:line="360" w:lineRule="auto"/>
        <w:rPr>
          <w:rFonts w:ascii="宋体" w:hAnsi="宋体"/>
          <w:color w:val="333333"/>
          <w:sz w:val="24"/>
          <w:szCs w:val="24"/>
        </w:rPr>
      </w:pPr>
      <w:r>
        <w:rPr>
          <w:rFonts w:ascii="宋体" w:hAnsi="宋体" w:hint="eastAsia"/>
          <w:color w:val="333333"/>
          <w:sz w:val="24"/>
          <w:szCs w:val="24"/>
        </w:rPr>
        <w:t xml:space="preserve">GB17120-2012 </w:t>
      </w:r>
      <w:r w:rsidR="00E67E5D" w:rsidRPr="00BD39FA">
        <w:rPr>
          <w:rFonts w:ascii="宋体" w:hAnsi="宋体" w:hint="eastAsia"/>
          <w:color w:val="333333"/>
          <w:sz w:val="24"/>
          <w:szCs w:val="24"/>
        </w:rPr>
        <w:t>锻压机械  安全技术条件</w:t>
      </w:r>
    </w:p>
    <w:p w:rsidR="00E67E5D" w:rsidRPr="00591EA3" w:rsidRDefault="00E67E5D" w:rsidP="002A20A3">
      <w:pPr>
        <w:adjustRightInd w:val="0"/>
        <w:spacing w:line="360" w:lineRule="auto"/>
        <w:rPr>
          <w:rFonts w:ascii="宋体" w:hAnsi="宋体"/>
          <w:color w:val="333333"/>
          <w:sz w:val="24"/>
          <w:szCs w:val="24"/>
        </w:rPr>
      </w:pPr>
      <w:r w:rsidRPr="00591EA3">
        <w:rPr>
          <w:rFonts w:ascii="宋体" w:hAnsi="宋体" w:hint="eastAsia"/>
          <w:color w:val="333333"/>
          <w:sz w:val="24"/>
          <w:szCs w:val="24"/>
        </w:rPr>
        <w:t>Q/321088JWB2-20</w:t>
      </w:r>
      <w:r w:rsidRPr="00591EA3">
        <w:rPr>
          <w:rFonts w:ascii="宋体" w:hAnsi="宋体"/>
          <w:color w:val="333333"/>
          <w:sz w:val="24"/>
          <w:szCs w:val="24"/>
        </w:rPr>
        <w:t>21</w:t>
      </w:r>
      <w:r w:rsidR="00591EA3">
        <w:rPr>
          <w:rFonts w:ascii="宋体" w:hAnsi="宋体" w:hint="eastAsia"/>
          <w:color w:val="333333"/>
          <w:sz w:val="24"/>
          <w:szCs w:val="24"/>
        </w:rPr>
        <w:t xml:space="preserve"> </w:t>
      </w:r>
      <w:r w:rsidRPr="00591EA3">
        <w:rPr>
          <w:rFonts w:ascii="宋体" w:hAnsi="宋体" w:hint="eastAsia"/>
          <w:color w:val="333333"/>
          <w:sz w:val="24"/>
          <w:szCs w:val="24"/>
        </w:rPr>
        <w:t>数控液压板料折弯机</w:t>
      </w:r>
    </w:p>
    <w:p w:rsidR="00884210" w:rsidRPr="00591EA3" w:rsidRDefault="00884210" w:rsidP="002A20A3">
      <w:pPr>
        <w:adjustRightInd w:val="0"/>
        <w:spacing w:line="360" w:lineRule="auto"/>
        <w:rPr>
          <w:rFonts w:ascii="宋体" w:hAnsi="宋体"/>
          <w:color w:val="333333"/>
          <w:sz w:val="24"/>
          <w:szCs w:val="24"/>
        </w:rPr>
      </w:pPr>
      <w:r w:rsidRPr="00591EA3">
        <w:rPr>
          <w:rFonts w:ascii="宋体" w:hAnsi="宋体"/>
          <w:color w:val="333333"/>
          <w:sz w:val="24"/>
          <w:szCs w:val="24"/>
        </w:rPr>
        <w:t xml:space="preserve">JB 9976-1999(2009) </w:t>
      </w:r>
      <w:r w:rsidRPr="00591EA3">
        <w:rPr>
          <w:rFonts w:ascii="宋体" w:hAnsi="宋体" w:hint="eastAsia"/>
          <w:color w:val="333333"/>
          <w:sz w:val="24"/>
          <w:szCs w:val="24"/>
        </w:rPr>
        <w:t>板料折弯机、折边机</w:t>
      </w:r>
      <w:r w:rsidRPr="00591EA3">
        <w:rPr>
          <w:rFonts w:ascii="宋体" w:hAnsi="宋体"/>
          <w:color w:val="333333"/>
          <w:sz w:val="24"/>
          <w:szCs w:val="24"/>
        </w:rPr>
        <w:t xml:space="preserve"> </w:t>
      </w:r>
      <w:r w:rsidRPr="00591EA3">
        <w:rPr>
          <w:rFonts w:ascii="宋体" w:hAnsi="宋体" w:hint="eastAsia"/>
          <w:color w:val="333333"/>
          <w:sz w:val="24"/>
          <w:szCs w:val="24"/>
        </w:rPr>
        <w:t>噪声限值</w:t>
      </w:r>
    </w:p>
    <w:p w:rsidR="0022488E" w:rsidRPr="00591EA3" w:rsidRDefault="0022488E" w:rsidP="002A20A3">
      <w:pPr>
        <w:adjustRightInd w:val="0"/>
        <w:spacing w:line="360" w:lineRule="auto"/>
        <w:rPr>
          <w:rFonts w:ascii="宋体" w:hAnsi="宋体"/>
          <w:color w:val="333333"/>
          <w:sz w:val="24"/>
          <w:szCs w:val="24"/>
        </w:rPr>
      </w:pPr>
      <w:r w:rsidRPr="00591EA3">
        <w:rPr>
          <w:rFonts w:ascii="宋体" w:hAnsi="宋体" w:hint="eastAsia"/>
          <w:color w:val="333333"/>
          <w:sz w:val="24"/>
          <w:szCs w:val="24"/>
        </w:rPr>
        <w:t>按GB/T 33644-2017《板料折弯机  精度》国家标准验收。</w:t>
      </w:r>
    </w:p>
    <w:p w:rsidR="000A5059" w:rsidRPr="00E037A8" w:rsidRDefault="002A20A3" w:rsidP="00E037A8">
      <w:pPr>
        <w:adjustRightInd w:val="0"/>
        <w:spacing w:line="360" w:lineRule="auto"/>
        <w:rPr>
          <w:rFonts w:ascii="宋体" w:hAnsi="宋体"/>
          <w:color w:val="000000"/>
          <w:sz w:val="24"/>
          <w:szCs w:val="24"/>
        </w:rPr>
      </w:pPr>
      <w:r w:rsidRPr="002A20A3">
        <w:rPr>
          <w:rFonts w:ascii="宋体" w:hAnsi="宋体" w:hint="eastAsia"/>
          <w:color w:val="000000"/>
          <w:sz w:val="24"/>
          <w:szCs w:val="24"/>
        </w:rPr>
        <w:t>11 电气标准：GB 5226.1-2002</w:t>
      </w:r>
    </w:p>
    <w:p w:rsidR="00242694" w:rsidRPr="000A5059" w:rsidRDefault="000A5059" w:rsidP="00162DE1">
      <w:pPr>
        <w:spacing w:line="240" w:lineRule="atLeast"/>
        <w:rPr>
          <w:b/>
          <w:bCs/>
          <w:sz w:val="28"/>
          <w:szCs w:val="28"/>
        </w:rPr>
      </w:pPr>
      <w:r>
        <w:rPr>
          <w:rFonts w:asciiTheme="minorEastAsia" w:eastAsiaTheme="minorEastAsia" w:hAnsiTheme="minorEastAsia" w:hint="eastAsia"/>
          <w:sz w:val="36"/>
          <w:szCs w:val="36"/>
        </w:rPr>
        <w:t>七</w:t>
      </w:r>
      <w:r w:rsidR="00C603FF">
        <w:rPr>
          <w:rFonts w:asciiTheme="minorEastAsia" w:eastAsiaTheme="minorEastAsia" w:hAnsiTheme="minorEastAsia" w:hint="eastAsia"/>
          <w:sz w:val="36"/>
          <w:szCs w:val="36"/>
        </w:rPr>
        <w:t xml:space="preserve">  </w:t>
      </w:r>
      <w:r w:rsidR="00242694" w:rsidRPr="002F5C28">
        <w:rPr>
          <w:rFonts w:asciiTheme="minorEastAsia" w:eastAsiaTheme="minorEastAsia" w:hAnsiTheme="minorEastAsia" w:hint="eastAsia"/>
          <w:sz w:val="36"/>
          <w:szCs w:val="36"/>
        </w:rPr>
        <w:t>涂装、包装和运输</w:t>
      </w:r>
    </w:p>
    <w:p w:rsidR="00242694" w:rsidRPr="00D84E01" w:rsidRDefault="00242694" w:rsidP="00D0300E">
      <w:pPr>
        <w:tabs>
          <w:tab w:val="left" w:pos="3360"/>
        </w:tabs>
        <w:spacing w:line="600" w:lineRule="exact"/>
        <w:rPr>
          <w:b/>
          <w:sz w:val="28"/>
          <w:szCs w:val="28"/>
        </w:rPr>
      </w:pPr>
      <w:r w:rsidRPr="00D84E01">
        <w:rPr>
          <w:rFonts w:hint="eastAsia"/>
          <w:b/>
          <w:sz w:val="28"/>
          <w:szCs w:val="28"/>
        </w:rPr>
        <w:t>1</w:t>
      </w:r>
      <w:r w:rsidRPr="00D84E01">
        <w:rPr>
          <w:rFonts w:hint="eastAsia"/>
          <w:b/>
          <w:sz w:val="28"/>
          <w:szCs w:val="28"/>
        </w:rPr>
        <w:t>、涂装要求</w:t>
      </w:r>
    </w:p>
    <w:p w:rsidR="00902A70" w:rsidRPr="00D84E01" w:rsidRDefault="009A6B9B" w:rsidP="00E50E8C">
      <w:pPr>
        <w:autoSpaceDE w:val="0"/>
        <w:autoSpaceDN w:val="0"/>
        <w:adjustRightInd w:val="0"/>
        <w:spacing w:line="560" w:lineRule="exact"/>
        <w:rPr>
          <w:rFonts w:asciiTheme="minorEastAsia" w:eastAsiaTheme="minorEastAsia" w:hAnsiTheme="minorEastAsia"/>
          <w:spacing w:val="10"/>
          <w:sz w:val="28"/>
          <w:szCs w:val="28"/>
          <w:lang w:val="zh-CN"/>
        </w:rPr>
      </w:pPr>
      <w:r>
        <w:rPr>
          <w:rFonts w:asciiTheme="minorEastAsia" w:eastAsiaTheme="minorEastAsia" w:hAnsiTheme="minorEastAsia" w:hint="eastAsia"/>
          <w:spacing w:val="10"/>
          <w:sz w:val="28"/>
          <w:szCs w:val="28"/>
          <w:lang w:val="zh-CN"/>
        </w:rPr>
        <w:t>1）</w:t>
      </w:r>
      <w:r w:rsidR="00902A70" w:rsidRPr="00D84E01">
        <w:rPr>
          <w:rFonts w:asciiTheme="minorEastAsia" w:eastAsiaTheme="minorEastAsia" w:hAnsiTheme="minorEastAsia" w:hint="eastAsia"/>
          <w:spacing w:val="10"/>
          <w:sz w:val="28"/>
          <w:szCs w:val="28"/>
          <w:lang w:val="zh-CN"/>
        </w:rPr>
        <w:t>设备机体颜色</w:t>
      </w:r>
      <w:r w:rsidR="00B90F7C">
        <w:rPr>
          <w:rFonts w:asciiTheme="minorEastAsia" w:eastAsiaTheme="minorEastAsia" w:hAnsiTheme="minorEastAsia" w:hint="eastAsia"/>
          <w:spacing w:val="10"/>
          <w:sz w:val="28"/>
          <w:szCs w:val="28"/>
          <w:lang w:val="zh-CN"/>
        </w:rPr>
        <w:t xml:space="preserve"> 可由卖方推荐，</w:t>
      </w:r>
      <w:r w:rsidR="00FC0B60">
        <w:rPr>
          <w:rFonts w:asciiTheme="minorEastAsia" w:eastAsiaTheme="minorEastAsia" w:hAnsiTheme="minorEastAsia" w:hint="eastAsia"/>
          <w:spacing w:val="10"/>
          <w:sz w:val="28"/>
          <w:szCs w:val="28"/>
          <w:lang w:val="zh-CN"/>
        </w:rPr>
        <w:t>经</w:t>
      </w:r>
      <w:r w:rsidR="002828DF">
        <w:rPr>
          <w:rFonts w:asciiTheme="minorEastAsia" w:eastAsiaTheme="minorEastAsia" w:hAnsiTheme="minorEastAsia" w:hint="eastAsia"/>
          <w:spacing w:val="10"/>
          <w:sz w:val="28"/>
          <w:szCs w:val="28"/>
          <w:lang w:val="zh-CN"/>
        </w:rPr>
        <w:t>买方确认</w:t>
      </w:r>
      <w:r w:rsidR="00D107AC">
        <w:rPr>
          <w:rFonts w:asciiTheme="minorEastAsia" w:eastAsiaTheme="minorEastAsia" w:hAnsiTheme="minorEastAsia" w:hint="eastAsia"/>
          <w:spacing w:val="10"/>
          <w:sz w:val="28"/>
          <w:szCs w:val="28"/>
          <w:lang w:val="zh-CN"/>
        </w:rPr>
        <w:t>。</w:t>
      </w:r>
    </w:p>
    <w:p w:rsidR="00902A70" w:rsidRPr="00D84E01" w:rsidRDefault="009A6B9B" w:rsidP="00E50E8C">
      <w:pPr>
        <w:autoSpaceDE w:val="0"/>
        <w:autoSpaceDN w:val="0"/>
        <w:adjustRightInd w:val="0"/>
        <w:spacing w:line="560" w:lineRule="exact"/>
        <w:rPr>
          <w:rFonts w:asciiTheme="minorEastAsia" w:eastAsiaTheme="minorEastAsia" w:hAnsiTheme="minorEastAsia"/>
          <w:spacing w:val="10"/>
          <w:sz w:val="28"/>
          <w:szCs w:val="28"/>
          <w:lang w:val="zh-CN"/>
        </w:rPr>
      </w:pPr>
      <w:r>
        <w:rPr>
          <w:rFonts w:asciiTheme="minorEastAsia" w:eastAsiaTheme="minorEastAsia" w:hAnsiTheme="minorEastAsia" w:hint="eastAsia"/>
          <w:spacing w:val="10"/>
          <w:sz w:val="28"/>
          <w:szCs w:val="28"/>
          <w:lang w:val="zh-CN"/>
        </w:rPr>
        <w:t>2）</w:t>
      </w:r>
      <w:r w:rsidR="00902A70" w:rsidRPr="00D84E01">
        <w:rPr>
          <w:rFonts w:asciiTheme="minorEastAsia" w:eastAsiaTheme="minorEastAsia" w:hAnsiTheme="minorEastAsia" w:hint="eastAsia"/>
          <w:spacing w:val="10"/>
          <w:sz w:val="28"/>
          <w:szCs w:val="28"/>
          <w:lang w:val="zh-CN"/>
        </w:rPr>
        <w:t>管路部分按其功能标色或涂漆。</w:t>
      </w:r>
    </w:p>
    <w:p w:rsidR="00902A70" w:rsidRPr="00D84E01" w:rsidRDefault="009A6B9B" w:rsidP="00E50E8C">
      <w:pPr>
        <w:autoSpaceDE w:val="0"/>
        <w:autoSpaceDN w:val="0"/>
        <w:adjustRightInd w:val="0"/>
        <w:spacing w:line="560" w:lineRule="exact"/>
        <w:rPr>
          <w:rFonts w:asciiTheme="minorEastAsia" w:eastAsiaTheme="minorEastAsia" w:hAnsiTheme="minorEastAsia"/>
          <w:spacing w:val="10"/>
          <w:sz w:val="28"/>
          <w:szCs w:val="28"/>
          <w:lang w:val="zh-CN"/>
        </w:rPr>
      </w:pPr>
      <w:r>
        <w:rPr>
          <w:rFonts w:asciiTheme="minorEastAsia" w:eastAsiaTheme="minorEastAsia" w:hAnsiTheme="minorEastAsia" w:hint="eastAsia"/>
          <w:spacing w:val="10"/>
          <w:sz w:val="28"/>
          <w:szCs w:val="28"/>
          <w:lang w:val="zh-CN"/>
        </w:rPr>
        <w:t>3）</w:t>
      </w:r>
      <w:r w:rsidR="00902A70" w:rsidRPr="00D84E01">
        <w:rPr>
          <w:rFonts w:asciiTheme="minorEastAsia" w:eastAsiaTheme="minorEastAsia" w:hAnsiTheme="minorEastAsia" w:hint="eastAsia"/>
          <w:spacing w:val="10"/>
          <w:sz w:val="28"/>
          <w:szCs w:val="28"/>
          <w:lang w:val="zh-CN"/>
        </w:rPr>
        <w:t>电器部分按钮开关、指示灯、电线颜色应符合国标。</w:t>
      </w:r>
    </w:p>
    <w:p w:rsidR="00242694" w:rsidRPr="00D84E01" w:rsidRDefault="00242694" w:rsidP="00D0300E">
      <w:pPr>
        <w:tabs>
          <w:tab w:val="left" w:pos="3360"/>
        </w:tabs>
        <w:spacing w:line="600" w:lineRule="exact"/>
        <w:rPr>
          <w:b/>
          <w:sz w:val="28"/>
          <w:szCs w:val="28"/>
        </w:rPr>
      </w:pPr>
      <w:r w:rsidRPr="00D84E01">
        <w:rPr>
          <w:rFonts w:hint="eastAsia"/>
          <w:b/>
          <w:sz w:val="28"/>
          <w:szCs w:val="28"/>
        </w:rPr>
        <w:t>2</w:t>
      </w:r>
      <w:r w:rsidRPr="00D84E01">
        <w:rPr>
          <w:rFonts w:hint="eastAsia"/>
          <w:b/>
          <w:sz w:val="28"/>
          <w:szCs w:val="28"/>
        </w:rPr>
        <w:t>、包装</w:t>
      </w:r>
    </w:p>
    <w:p w:rsidR="00A15B16" w:rsidRPr="00B67E75" w:rsidRDefault="009A6B9B" w:rsidP="00E50E8C">
      <w:pPr>
        <w:autoSpaceDE w:val="0"/>
        <w:autoSpaceDN w:val="0"/>
        <w:adjustRightInd w:val="0"/>
        <w:spacing w:line="520" w:lineRule="exact"/>
        <w:ind w:left="150" w:hangingChars="50" w:hanging="150"/>
        <w:rPr>
          <w:rFonts w:ascii="宋体" w:hAnsi="宋体"/>
          <w:sz w:val="28"/>
          <w:szCs w:val="28"/>
        </w:rPr>
      </w:pPr>
      <w:r>
        <w:rPr>
          <w:rFonts w:ascii="宋体" w:hAnsi="宋体" w:hint="eastAsia"/>
          <w:spacing w:val="10"/>
          <w:sz w:val="28"/>
          <w:szCs w:val="28"/>
        </w:rPr>
        <w:t>1）</w:t>
      </w:r>
      <w:r w:rsidR="00B67E75" w:rsidRPr="00B67E75">
        <w:rPr>
          <w:rFonts w:ascii="宋体" w:hAnsi="宋体" w:hint="eastAsia"/>
          <w:spacing w:val="10"/>
          <w:sz w:val="28"/>
          <w:szCs w:val="28"/>
          <w:lang w:val="zh-CN"/>
        </w:rPr>
        <w:t>设备（材料）包装应按国家标准或专业</w:t>
      </w:r>
      <w:r w:rsidR="00A15B16" w:rsidRPr="00B67E75">
        <w:rPr>
          <w:rFonts w:ascii="宋体" w:hAnsi="宋体" w:hint="eastAsia"/>
          <w:spacing w:val="10"/>
          <w:sz w:val="28"/>
          <w:szCs w:val="28"/>
          <w:lang w:val="zh-CN"/>
        </w:rPr>
        <w:t>标准规定执行。</w:t>
      </w:r>
      <w:r w:rsidR="00A15B16" w:rsidRPr="00B67E75">
        <w:rPr>
          <w:rFonts w:ascii="宋体" w:hAnsi="宋体" w:hint="eastAsia"/>
          <w:sz w:val="28"/>
          <w:szCs w:val="28"/>
        </w:rPr>
        <w:t>由于卖方包装不善或标记不清所造成的设备丢失、缺损、发霉、锈蚀、受潮和错发等问题，卖方负责修理、补充或更换</w:t>
      </w:r>
      <w:r w:rsidR="00196D4E">
        <w:rPr>
          <w:rFonts w:ascii="宋体" w:hAnsi="宋体" w:hint="eastAsia"/>
          <w:sz w:val="28"/>
          <w:szCs w:val="28"/>
        </w:rPr>
        <w:t>。</w:t>
      </w:r>
    </w:p>
    <w:p w:rsidR="00A15B16" w:rsidRPr="00B67E75" w:rsidRDefault="009A6B9B" w:rsidP="00E50E8C">
      <w:pPr>
        <w:autoSpaceDE w:val="0"/>
        <w:autoSpaceDN w:val="0"/>
        <w:adjustRightInd w:val="0"/>
        <w:spacing w:line="520" w:lineRule="exact"/>
        <w:rPr>
          <w:rFonts w:ascii="宋体" w:hAnsi="宋体"/>
          <w:spacing w:val="10"/>
          <w:sz w:val="28"/>
          <w:szCs w:val="28"/>
          <w:lang w:val="zh-CN"/>
        </w:rPr>
      </w:pPr>
      <w:r>
        <w:rPr>
          <w:rFonts w:ascii="宋体" w:hAnsi="宋体" w:hint="eastAsia"/>
          <w:spacing w:val="10"/>
          <w:sz w:val="28"/>
          <w:szCs w:val="28"/>
        </w:rPr>
        <w:t>2）</w:t>
      </w:r>
      <w:r w:rsidR="00A15B16" w:rsidRPr="00B67E75">
        <w:rPr>
          <w:rFonts w:ascii="宋体" w:hAnsi="宋体" w:hint="eastAsia"/>
          <w:spacing w:val="10"/>
          <w:sz w:val="28"/>
          <w:szCs w:val="28"/>
          <w:lang w:val="zh-CN"/>
        </w:rPr>
        <w:t>每件包装箱内应附一份详细装箱单和质量合格证。</w:t>
      </w:r>
    </w:p>
    <w:p w:rsidR="00B67E75" w:rsidRPr="00B67E75" w:rsidRDefault="009A6B9B" w:rsidP="00B67E75">
      <w:pPr>
        <w:autoSpaceDE w:val="0"/>
        <w:autoSpaceDN w:val="0"/>
        <w:adjustRightInd w:val="0"/>
        <w:spacing w:line="520" w:lineRule="exact"/>
        <w:rPr>
          <w:rFonts w:ascii="宋体" w:hAnsi="宋体" w:cs="宋体"/>
          <w:sz w:val="28"/>
          <w:szCs w:val="28"/>
        </w:rPr>
      </w:pPr>
      <w:r>
        <w:rPr>
          <w:rFonts w:ascii="宋体" w:hAnsi="宋体" w:hint="eastAsia"/>
          <w:spacing w:val="10"/>
          <w:sz w:val="28"/>
          <w:szCs w:val="28"/>
          <w:lang w:val="zh-CN"/>
        </w:rPr>
        <w:t>3）</w:t>
      </w:r>
      <w:r w:rsidR="00B67E75" w:rsidRPr="00B67E75">
        <w:rPr>
          <w:rFonts w:ascii="宋体" w:hAnsi="宋体" w:hint="eastAsia"/>
          <w:sz w:val="28"/>
          <w:szCs w:val="28"/>
        </w:rPr>
        <w:t>卖方</w:t>
      </w:r>
      <w:r w:rsidR="00B67E75" w:rsidRPr="00B67E75">
        <w:rPr>
          <w:rFonts w:ascii="宋体" w:hAnsi="宋体" w:cs="宋体" w:hint="eastAsia"/>
          <w:sz w:val="28"/>
          <w:szCs w:val="28"/>
        </w:rPr>
        <w:t>应在设备发运前对其进行满足于运输距离、防震、防锈和防破损装卸要求的包装，以保证货物安全运输到达甲方指定地点。</w:t>
      </w:r>
    </w:p>
    <w:p w:rsidR="00A15B16" w:rsidRPr="00B67E75" w:rsidRDefault="009A6B9B" w:rsidP="00B67E75">
      <w:pPr>
        <w:autoSpaceDE w:val="0"/>
        <w:autoSpaceDN w:val="0"/>
        <w:adjustRightInd w:val="0"/>
        <w:spacing w:line="520" w:lineRule="exact"/>
        <w:rPr>
          <w:rFonts w:ascii="宋体" w:hAnsi="宋体"/>
          <w:sz w:val="28"/>
          <w:szCs w:val="28"/>
        </w:rPr>
      </w:pPr>
      <w:r>
        <w:rPr>
          <w:rFonts w:ascii="宋体" w:hAnsi="宋体" w:cs="宋体" w:hint="eastAsia"/>
          <w:sz w:val="28"/>
          <w:szCs w:val="28"/>
        </w:rPr>
        <w:t>4）</w:t>
      </w:r>
      <w:r w:rsidR="00B67E75" w:rsidRPr="00B67E75">
        <w:rPr>
          <w:rFonts w:ascii="宋体" w:hAnsi="宋体" w:cs="宋体" w:hint="eastAsia"/>
          <w:sz w:val="28"/>
          <w:szCs w:val="28"/>
        </w:rPr>
        <w:t xml:space="preserve"> 包装上注明货物品种及数量。使用说明书、质量检验证明书、随配附件和工具以及清单与设备一起发送。</w:t>
      </w:r>
    </w:p>
    <w:p w:rsidR="00A15B16" w:rsidRPr="00B67E75" w:rsidRDefault="009A6B9B" w:rsidP="00A15B16">
      <w:pPr>
        <w:autoSpaceDE w:val="0"/>
        <w:autoSpaceDN w:val="0"/>
        <w:adjustRightInd w:val="0"/>
        <w:spacing w:line="520" w:lineRule="exact"/>
        <w:rPr>
          <w:rFonts w:ascii="宋体" w:hAnsi="宋体"/>
          <w:spacing w:val="10"/>
          <w:sz w:val="28"/>
          <w:szCs w:val="28"/>
          <w:lang w:val="zh-CN"/>
        </w:rPr>
      </w:pPr>
      <w:r>
        <w:rPr>
          <w:rFonts w:ascii="宋体" w:hAnsi="宋体" w:hint="eastAsia"/>
          <w:spacing w:val="10"/>
          <w:sz w:val="28"/>
          <w:szCs w:val="28"/>
          <w:lang w:val="zh-CN"/>
        </w:rPr>
        <w:t>5）</w:t>
      </w:r>
      <w:r w:rsidR="00196D4E">
        <w:rPr>
          <w:rFonts w:ascii="宋体" w:hAnsi="宋体" w:hint="eastAsia"/>
          <w:spacing w:val="10"/>
          <w:sz w:val="28"/>
          <w:szCs w:val="28"/>
          <w:lang w:val="zh-CN"/>
        </w:rPr>
        <w:t>按设计图纸进行设备验货</w:t>
      </w:r>
      <w:r w:rsidR="00A15B16" w:rsidRPr="00B67E75">
        <w:rPr>
          <w:rFonts w:ascii="宋体" w:hAnsi="宋体" w:hint="eastAsia"/>
          <w:spacing w:val="10"/>
          <w:sz w:val="28"/>
          <w:szCs w:val="28"/>
          <w:lang w:val="zh-CN"/>
        </w:rPr>
        <w:t>后才能安装。</w:t>
      </w:r>
    </w:p>
    <w:p w:rsidR="00242694" w:rsidRPr="00D84E01" w:rsidRDefault="00242694" w:rsidP="00D0300E">
      <w:pPr>
        <w:tabs>
          <w:tab w:val="left" w:pos="3360"/>
        </w:tabs>
        <w:spacing w:line="600" w:lineRule="exact"/>
        <w:rPr>
          <w:b/>
          <w:sz w:val="28"/>
          <w:szCs w:val="28"/>
        </w:rPr>
      </w:pPr>
      <w:r w:rsidRPr="00D84E01">
        <w:rPr>
          <w:rFonts w:hint="eastAsia"/>
          <w:b/>
          <w:sz w:val="28"/>
          <w:szCs w:val="28"/>
        </w:rPr>
        <w:t>3</w:t>
      </w:r>
      <w:r w:rsidRPr="00D84E01">
        <w:rPr>
          <w:rFonts w:hint="eastAsia"/>
          <w:b/>
          <w:sz w:val="28"/>
          <w:szCs w:val="28"/>
        </w:rPr>
        <w:t>、运输</w:t>
      </w:r>
    </w:p>
    <w:p w:rsidR="00242694" w:rsidRPr="00D84E01" w:rsidRDefault="009A6B9B" w:rsidP="0027709C">
      <w:pPr>
        <w:tabs>
          <w:tab w:val="left" w:pos="3360"/>
        </w:tabs>
        <w:spacing w:line="6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1）</w:t>
      </w:r>
      <w:r w:rsidR="00242694" w:rsidRPr="00D84E01">
        <w:rPr>
          <w:rFonts w:asciiTheme="minorEastAsia" w:eastAsiaTheme="minorEastAsia" w:hAnsiTheme="minorEastAsia" w:hint="eastAsia"/>
          <w:sz w:val="28"/>
          <w:szCs w:val="28"/>
        </w:rPr>
        <w:t>设备的运输应符合国家有关规范的规定。</w:t>
      </w:r>
    </w:p>
    <w:p w:rsidR="00242694" w:rsidRPr="00D84E01" w:rsidRDefault="009A6B9B" w:rsidP="0027709C">
      <w:pPr>
        <w:tabs>
          <w:tab w:val="left" w:pos="3360"/>
        </w:tabs>
        <w:spacing w:line="6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2）</w:t>
      </w:r>
      <w:r w:rsidR="00242694" w:rsidRPr="00D84E01">
        <w:rPr>
          <w:rFonts w:asciiTheme="minorEastAsia" w:eastAsiaTheme="minorEastAsia" w:hAnsiTheme="minorEastAsia" w:hint="eastAsia"/>
          <w:sz w:val="28"/>
          <w:szCs w:val="28"/>
        </w:rPr>
        <w:t>运输</w:t>
      </w:r>
      <w:r w:rsidR="005C2693">
        <w:rPr>
          <w:rFonts w:asciiTheme="minorEastAsia" w:eastAsiaTheme="minorEastAsia" w:hAnsiTheme="minorEastAsia" w:hint="eastAsia"/>
          <w:sz w:val="28"/>
          <w:szCs w:val="28"/>
        </w:rPr>
        <w:t>地</w:t>
      </w:r>
      <w:r w:rsidR="005C2693" w:rsidRPr="00B766D2">
        <w:rPr>
          <w:rFonts w:asciiTheme="minorEastAsia" w:eastAsiaTheme="minorEastAsia" w:hAnsiTheme="minorEastAsia" w:hint="eastAsia"/>
          <w:sz w:val="28"/>
          <w:szCs w:val="28"/>
        </w:rPr>
        <w:t>点：直梯厂厂房</w:t>
      </w:r>
    </w:p>
    <w:p w:rsidR="000A5059" w:rsidRPr="00E037A8" w:rsidRDefault="009A6B9B" w:rsidP="00E037A8">
      <w:pPr>
        <w:tabs>
          <w:tab w:val="left" w:pos="3360"/>
        </w:tabs>
        <w:spacing w:line="6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3）</w:t>
      </w:r>
      <w:r w:rsidR="00D074D4" w:rsidRPr="00D84E01">
        <w:rPr>
          <w:rFonts w:asciiTheme="minorEastAsia" w:eastAsiaTheme="minorEastAsia" w:hAnsiTheme="minorEastAsia" w:hint="eastAsia"/>
          <w:sz w:val="28"/>
          <w:szCs w:val="28"/>
        </w:rPr>
        <w:t>运输设备：运输、装卸由卖方自行准备，</w:t>
      </w:r>
      <w:r w:rsidR="00931985" w:rsidRPr="00D84E01">
        <w:rPr>
          <w:rFonts w:asciiTheme="minorEastAsia" w:eastAsiaTheme="minorEastAsia" w:hAnsiTheme="minorEastAsia" w:hint="eastAsia"/>
          <w:sz w:val="28"/>
          <w:szCs w:val="28"/>
        </w:rPr>
        <w:t>允许</w:t>
      </w:r>
      <w:r w:rsidR="00D074D4" w:rsidRPr="00D84E01">
        <w:rPr>
          <w:rFonts w:asciiTheme="minorEastAsia" w:eastAsiaTheme="minorEastAsia" w:hAnsiTheme="minorEastAsia" w:hint="eastAsia"/>
          <w:sz w:val="28"/>
          <w:szCs w:val="28"/>
        </w:rPr>
        <w:t>卖方去买方的使用</w:t>
      </w:r>
      <w:r w:rsidR="00D074D4" w:rsidRPr="00E50E8C">
        <w:rPr>
          <w:rFonts w:asciiTheme="minorEastAsia" w:eastAsiaTheme="minorEastAsia" w:hAnsiTheme="minorEastAsia" w:hint="eastAsia"/>
          <w:sz w:val="28"/>
          <w:szCs w:val="28"/>
        </w:rPr>
        <w:t>地</w:t>
      </w:r>
      <w:r w:rsidR="00D074D4" w:rsidRPr="00E50E8C">
        <w:rPr>
          <w:rFonts w:asciiTheme="minorEastAsia" w:eastAsiaTheme="minorEastAsia" w:hAnsiTheme="minorEastAsia" w:hint="eastAsia"/>
          <w:sz w:val="28"/>
          <w:szCs w:val="28"/>
        </w:rPr>
        <w:lastRenderedPageBreak/>
        <w:t>点现场查勘</w:t>
      </w:r>
      <w:r w:rsidR="00931985" w:rsidRPr="00E50E8C">
        <w:rPr>
          <w:rFonts w:asciiTheme="minorEastAsia" w:eastAsiaTheme="minorEastAsia" w:hAnsiTheme="minorEastAsia" w:hint="eastAsia"/>
          <w:sz w:val="28"/>
          <w:szCs w:val="28"/>
        </w:rPr>
        <w:t>，以方便运输。</w:t>
      </w:r>
    </w:p>
    <w:p w:rsidR="002F5C28" w:rsidRPr="002F5C28" w:rsidRDefault="002A2BC1" w:rsidP="00162DE1">
      <w:pPr>
        <w:spacing w:line="360" w:lineRule="auto"/>
        <w:rPr>
          <w:rFonts w:asciiTheme="minorEastAsia" w:eastAsiaTheme="minorEastAsia" w:hAnsiTheme="minorEastAsia"/>
          <w:sz w:val="36"/>
          <w:szCs w:val="36"/>
        </w:rPr>
      </w:pPr>
      <w:r>
        <w:rPr>
          <w:rFonts w:ascii="宋体" w:hint="eastAsia"/>
          <w:sz w:val="24"/>
          <w:szCs w:val="24"/>
        </w:rPr>
        <w:t xml:space="preserve"> </w:t>
      </w:r>
      <w:r w:rsidR="000A5059">
        <w:rPr>
          <w:rFonts w:asciiTheme="minorEastAsia" w:eastAsiaTheme="minorEastAsia" w:hAnsiTheme="minorEastAsia" w:hint="eastAsia"/>
          <w:sz w:val="36"/>
          <w:szCs w:val="36"/>
        </w:rPr>
        <w:t>八</w:t>
      </w:r>
      <w:r w:rsidR="00746D0E" w:rsidRPr="002F5C28">
        <w:rPr>
          <w:rFonts w:asciiTheme="minorEastAsia" w:eastAsiaTheme="minorEastAsia" w:hAnsiTheme="minorEastAsia" w:hint="eastAsia"/>
          <w:sz w:val="36"/>
          <w:szCs w:val="36"/>
        </w:rPr>
        <w:t xml:space="preserve">  </w:t>
      </w:r>
      <w:r w:rsidR="00242694" w:rsidRPr="002F5C28">
        <w:rPr>
          <w:rFonts w:asciiTheme="minorEastAsia" w:eastAsiaTheme="minorEastAsia" w:hAnsiTheme="minorEastAsia" w:hint="eastAsia"/>
          <w:sz w:val="36"/>
          <w:szCs w:val="36"/>
        </w:rPr>
        <w:t>技术服务</w:t>
      </w:r>
    </w:p>
    <w:p w:rsidR="00242694" w:rsidRPr="004040E6" w:rsidRDefault="00242694" w:rsidP="0027709C">
      <w:pPr>
        <w:tabs>
          <w:tab w:val="num" w:pos="792"/>
        </w:tabs>
        <w:adjustRightInd w:val="0"/>
        <w:spacing w:line="600" w:lineRule="exact"/>
        <w:textAlignment w:val="baseline"/>
        <w:rPr>
          <w:rFonts w:asciiTheme="minorEastAsia" w:eastAsiaTheme="minorEastAsia" w:hAnsiTheme="minorEastAsia"/>
          <w:sz w:val="28"/>
          <w:szCs w:val="28"/>
        </w:rPr>
      </w:pPr>
      <w:r w:rsidRPr="0028023D">
        <w:rPr>
          <w:rFonts w:ascii="宋体" w:hAnsi="宋体" w:hint="eastAsia"/>
          <w:sz w:val="24"/>
          <w:szCs w:val="24"/>
        </w:rPr>
        <w:t>1</w:t>
      </w:r>
      <w:r w:rsidR="004040E6">
        <w:rPr>
          <w:rFonts w:asciiTheme="minorEastAsia" w:eastAsiaTheme="minorEastAsia" w:hAnsiTheme="minorEastAsia" w:hint="eastAsia"/>
          <w:sz w:val="28"/>
          <w:szCs w:val="28"/>
        </w:rPr>
        <w:t>.</w:t>
      </w:r>
      <w:r w:rsidRPr="004040E6">
        <w:rPr>
          <w:rFonts w:asciiTheme="minorEastAsia" w:eastAsiaTheme="minorEastAsia" w:hAnsiTheme="minorEastAsia" w:hint="eastAsia"/>
          <w:sz w:val="28"/>
          <w:szCs w:val="28"/>
        </w:rPr>
        <w:t>卖方的技术服务应包括投标设备的设计、制造、安装、调试、取证、移交直至整台设备投入使用的售后服务全过程。</w:t>
      </w:r>
    </w:p>
    <w:p w:rsidR="00242694" w:rsidRPr="004040E6" w:rsidRDefault="00242694" w:rsidP="0027709C">
      <w:pPr>
        <w:tabs>
          <w:tab w:val="num" w:pos="792"/>
        </w:tabs>
        <w:adjustRightInd w:val="0"/>
        <w:spacing w:line="600" w:lineRule="exact"/>
        <w:textAlignment w:val="baseline"/>
        <w:rPr>
          <w:rFonts w:asciiTheme="minorEastAsia" w:eastAsiaTheme="minorEastAsia" w:hAnsiTheme="minorEastAsia"/>
          <w:sz w:val="28"/>
          <w:szCs w:val="28"/>
        </w:rPr>
      </w:pPr>
      <w:r w:rsidRPr="004040E6">
        <w:rPr>
          <w:rFonts w:asciiTheme="minorEastAsia" w:eastAsiaTheme="minorEastAsia" w:hAnsiTheme="minorEastAsia" w:hint="eastAsia"/>
          <w:sz w:val="28"/>
          <w:szCs w:val="28"/>
        </w:rPr>
        <w:t>2</w:t>
      </w:r>
      <w:r w:rsidR="004040E6">
        <w:rPr>
          <w:rFonts w:asciiTheme="minorEastAsia" w:eastAsiaTheme="minorEastAsia" w:hAnsiTheme="minorEastAsia" w:hint="eastAsia"/>
          <w:sz w:val="28"/>
          <w:szCs w:val="28"/>
        </w:rPr>
        <w:t>.</w:t>
      </w:r>
      <w:r w:rsidRPr="004040E6">
        <w:rPr>
          <w:rFonts w:asciiTheme="minorEastAsia" w:eastAsiaTheme="minorEastAsia" w:hAnsiTheme="minorEastAsia" w:hint="eastAsia"/>
          <w:sz w:val="28"/>
          <w:szCs w:val="28"/>
        </w:rPr>
        <w:t>卖方应保证设备在进行安装、调试和投入运行后的全过程中，对于有质量缺陷的零部件，无论是质保期内还是质保期外，一旦发现，都应及时免费更换。</w:t>
      </w:r>
    </w:p>
    <w:p w:rsidR="00242694" w:rsidRPr="004040E6" w:rsidRDefault="00242694" w:rsidP="0027709C">
      <w:pPr>
        <w:tabs>
          <w:tab w:val="num" w:pos="792"/>
        </w:tabs>
        <w:adjustRightInd w:val="0"/>
        <w:spacing w:line="600" w:lineRule="exact"/>
        <w:textAlignment w:val="baseline"/>
        <w:rPr>
          <w:rFonts w:asciiTheme="minorEastAsia" w:eastAsiaTheme="minorEastAsia" w:hAnsiTheme="minorEastAsia"/>
          <w:sz w:val="28"/>
          <w:szCs w:val="28"/>
        </w:rPr>
      </w:pPr>
      <w:r w:rsidRPr="004040E6">
        <w:rPr>
          <w:rFonts w:asciiTheme="minorEastAsia" w:eastAsiaTheme="minorEastAsia" w:hAnsiTheme="minorEastAsia" w:hint="eastAsia"/>
          <w:sz w:val="28"/>
          <w:szCs w:val="28"/>
        </w:rPr>
        <w:t>3</w:t>
      </w:r>
      <w:r w:rsidR="004040E6">
        <w:rPr>
          <w:rFonts w:asciiTheme="minorEastAsia" w:eastAsiaTheme="minorEastAsia" w:hAnsiTheme="minorEastAsia" w:hint="eastAsia"/>
          <w:sz w:val="28"/>
          <w:szCs w:val="28"/>
        </w:rPr>
        <w:t>.</w:t>
      </w:r>
      <w:r w:rsidRPr="004040E6">
        <w:rPr>
          <w:rFonts w:asciiTheme="minorEastAsia" w:eastAsiaTheme="minorEastAsia" w:hAnsiTheme="minorEastAsia" w:hint="eastAsia"/>
          <w:sz w:val="28"/>
          <w:szCs w:val="28"/>
        </w:rPr>
        <w:t>设备使用期间,凡发生设备故障,卖方应能及时提供技术服务，此项服务应为终身服务</w:t>
      </w:r>
      <w:r w:rsidR="004040E6">
        <w:rPr>
          <w:rFonts w:asciiTheme="minorEastAsia" w:eastAsiaTheme="minorEastAsia" w:hAnsiTheme="minorEastAsia" w:hint="eastAsia"/>
          <w:sz w:val="28"/>
          <w:szCs w:val="28"/>
        </w:rPr>
        <w:t>。</w:t>
      </w:r>
      <w:r w:rsidRPr="004040E6">
        <w:rPr>
          <w:rFonts w:asciiTheme="minorEastAsia" w:eastAsiaTheme="minorEastAsia" w:hAnsiTheme="minorEastAsia" w:hint="eastAsia"/>
          <w:sz w:val="28"/>
          <w:szCs w:val="28"/>
        </w:rPr>
        <w:t>在质保期内,卖方提供免费技术服务。</w:t>
      </w:r>
    </w:p>
    <w:p w:rsidR="00242694" w:rsidRPr="004040E6" w:rsidRDefault="00242694" w:rsidP="0027709C">
      <w:pPr>
        <w:tabs>
          <w:tab w:val="num" w:pos="792"/>
        </w:tabs>
        <w:adjustRightInd w:val="0"/>
        <w:spacing w:line="600" w:lineRule="exact"/>
        <w:textAlignment w:val="baseline"/>
        <w:rPr>
          <w:rFonts w:asciiTheme="minorEastAsia" w:eastAsiaTheme="minorEastAsia" w:hAnsiTheme="minorEastAsia"/>
          <w:sz w:val="28"/>
          <w:szCs w:val="28"/>
        </w:rPr>
      </w:pPr>
      <w:r w:rsidRPr="004040E6">
        <w:rPr>
          <w:rFonts w:asciiTheme="minorEastAsia" w:eastAsiaTheme="minorEastAsia" w:hAnsiTheme="minorEastAsia" w:hint="eastAsia"/>
          <w:sz w:val="28"/>
          <w:szCs w:val="28"/>
        </w:rPr>
        <w:t>4</w:t>
      </w:r>
      <w:r w:rsidR="004040E6">
        <w:rPr>
          <w:rFonts w:asciiTheme="minorEastAsia" w:eastAsiaTheme="minorEastAsia" w:hAnsiTheme="minorEastAsia" w:hint="eastAsia"/>
          <w:sz w:val="28"/>
          <w:szCs w:val="28"/>
        </w:rPr>
        <w:t>.</w:t>
      </w:r>
      <w:r w:rsidR="00A45638" w:rsidRPr="004040E6">
        <w:rPr>
          <w:rFonts w:asciiTheme="minorEastAsia" w:eastAsiaTheme="minorEastAsia" w:hAnsiTheme="minorEastAsia" w:hint="eastAsia"/>
          <w:sz w:val="28"/>
          <w:szCs w:val="28"/>
        </w:rPr>
        <w:t>卖方应在设备安装、调试前或调试中，对需</w:t>
      </w:r>
      <w:r w:rsidRPr="004040E6">
        <w:rPr>
          <w:rFonts w:asciiTheme="minorEastAsia" w:eastAsiaTheme="minorEastAsia" w:hAnsiTheme="minorEastAsia" w:hint="eastAsia"/>
          <w:sz w:val="28"/>
          <w:szCs w:val="28"/>
        </w:rPr>
        <w:t>方人员进行技术培训</w:t>
      </w:r>
      <w:r w:rsidR="00A45638" w:rsidRPr="004040E6">
        <w:rPr>
          <w:rFonts w:asciiTheme="minorEastAsia" w:eastAsiaTheme="minorEastAsia" w:hAnsiTheme="minorEastAsia" w:hint="eastAsia"/>
          <w:sz w:val="28"/>
          <w:szCs w:val="28"/>
        </w:rPr>
        <w:t>并提供成套培训资料</w:t>
      </w:r>
      <w:r w:rsidR="002A2BC1">
        <w:rPr>
          <w:rFonts w:asciiTheme="minorEastAsia" w:eastAsiaTheme="minorEastAsia" w:hAnsiTheme="minorEastAsia" w:hint="eastAsia"/>
          <w:spacing w:val="10"/>
          <w:sz w:val="28"/>
          <w:szCs w:val="28"/>
          <w:lang w:val="zh-CN"/>
        </w:rPr>
        <w:t>（包括电子版）</w:t>
      </w:r>
      <w:r w:rsidR="00A45638" w:rsidRPr="004040E6">
        <w:rPr>
          <w:rFonts w:asciiTheme="minorEastAsia" w:eastAsiaTheme="minorEastAsia" w:hAnsiTheme="minorEastAsia" w:hint="eastAsia"/>
          <w:sz w:val="28"/>
          <w:szCs w:val="28"/>
        </w:rPr>
        <w:t>。培训应能使需</w:t>
      </w:r>
      <w:r w:rsidRPr="004040E6">
        <w:rPr>
          <w:rFonts w:asciiTheme="minorEastAsia" w:eastAsiaTheme="minorEastAsia" w:hAnsiTheme="minorEastAsia" w:hint="eastAsia"/>
          <w:sz w:val="28"/>
          <w:szCs w:val="28"/>
        </w:rPr>
        <w:t>方人员掌握较为熟练的设备操作、</w:t>
      </w:r>
      <w:r w:rsidR="002A2BC1">
        <w:rPr>
          <w:rFonts w:asciiTheme="minorEastAsia" w:eastAsiaTheme="minorEastAsia" w:hAnsiTheme="minorEastAsia" w:hint="eastAsia"/>
          <w:sz w:val="28"/>
          <w:szCs w:val="28"/>
        </w:rPr>
        <w:t>程序编制，</w:t>
      </w:r>
      <w:r w:rsidRPr="004040E6">
        <w:rPr>
          <w:rFonts w:asciiTheme="minorEastAsia" w:eastAsiaTheme="minorEastAsia" w:hAnsiTheme="minorEastAsia" w:hint="eastAsia"/>
          <w:sz w:val="28"/>
          <w:szCs w:val="28"/>
        </w:rPr>
        <w:t>调整技能和排除设备的一般故障。</w:t>
      </w:r>
    </w:p>
    <w:p w:rsidR="00964EA5" w:rsidRPr="004040E6" w:rsidRDefault="00964EA5" w:rsidP="00964EA5">
      <w:pPr>
        <w:autoSpaceDE w:val="0"/>
        <w:autoSpaceDN w:val="0"/>
        <w:adjustRightInd w:val="0"/>
        <w:spacing w:line="520" w:lineRule="exact"/>
        <w:rPr>
          <w:rFonts w:asciiTheme="minorEastAsia" w:eastAsiaTheme="minorEastAsia" w:hAnsiTheme="minorEastAsia"/>
          <w:spacing w:val="10"/>
          <w:sz w:val="28"/>
          <w:szCs w:val="28"/>
          <w:lang w:val="zh-CN"/>
        </w:rPr>
      </w:pPr>
      <w:r w:rsidRPr="004040E6">
        <w:rPr>
          <w:rFonts w:asciiTheme="minorEastAsia" w:eastAsiaTheme="minorEastAsia" w:hAnsiTheme="minorEastAsia" w:hint="eastAsia"/>
          <w:spacing w:val="10"/>
          <w:sz w:val="28"/>
          <w:szCs w:val="28"/>
          <w:lang w:val="zh-CN"/>
        </w:rPr>
        <w:t>5.合同生效后</w:t>
      </w:r>
      <w:r w:rsidR="00E50E8C" w:rsidRPr="004040E6">
        <w:rPr>
          <w:rFonts w:asciiTheme="minorEastAsia" w:eastAsiaTheme="minorEastAsia" w:hAnsiTheme="minorEastAsia" w:hint="eastAsia"/>
          <w:bCs/>
          <w:spacing w:val="10"/>
          <w:sz w:val="28"/>
          <w:szCs w:val="28"/>
          <w:lang w:val="zh-CN"/>
        </w:rPr>
        <w:t>，</w:t>
      </w:r>
      <w:r w:rsidRPr="004040E6">
        <w:rPr>
          <w:rFonts w:asciiTheme="minorEastAsia" w:eastAsiaTheme="minorEastAsia" w:hAnsiTheme="minorEastAsia" w:hint="eastAsia"/>
          <w:spacing w:val="10"/>
          <w:sz w:val="28"/>
          <w:szCs w:val="28"/>
          <w:lang w:val="zh-CN"/>
        </w:rPr>
        <w:t>供方应将有关设备</w:t>
      </w:r>
      <w:r w:rsidRPr="004040E6">
        <w:rPr>
          <w:rFonts w:asciiTheme="minorEastAsia" w:eastAsiaTheme="minorEastAsia" w:hAnsiTheme="minorEastAsia" w:hint="eastAsia"/>
          <w:sz w:val="28"/>
          <w:szCs w:val="28"/>
        </w:rPr>
        <w:t>外形图、安装图、基础图和电气(或电液)控制原理等</w:t>
      </w:r>
      <w:r w:rsidR="005631D7" w:rsidRPr="004040E6">
        <w:rPr>
          <w:rFonts w:asciiTheme="minorEastAsia" w:eastAsiaTheme="minorEastAsia" w:hAnsiTheme="minorEastAsia" w:hint="eastAsia"/>
          <w:spacing w:val="10"/>
          <w:sz w:val="28"/>
          <w:szCs w:val="28"/>
          <w:lang w:val="zh-CN"/>
        </w:rPr>
        <w:t>，</w:t>
      </w:r>
      <w:r w:rsidRPr="004040E6">
        <w:rPr>
          <w:rFonts w:asciiTheme="minorEastAsia" w:eastAsiaTheme="minorEastAsia" w:hAnsiTheme="minorEastAsia" w:hint="eastAsia"/>
          <w:spacing w:val="10"/>
          <w:sz w:val="28"/>
          <w:szCs w:val="28"/>
          <w:lang w:val="zh-CN"/>
        </w:rPr>
        <w:t>免费提供给需方。另外一套完整的上述资料应包装好随机提供</w:t>
      </w:r>
      <w:r w:rsidR="00F529F4">
        <w:rPr>
          <w:rFonts w:asciiTheme="minorEastAsia" w:eastAsiaTheme="minorEastAsia" w:hAnsiTheme="minorEastAsia" w:hint="eastAsia"/>
          <w:spacing w:val="10"/>
          <w:sz w:val="28"/>
          <w:szCs w:val="28"/>
          <w:lang w:val="zh-CN"/>
        </w:rPr>
        <w:t>（包括电子版）</w:t>
      </w:r>
      <w:r w:rsidRPr="004040E6">
        <w:rPr>
          <w:rFonts w:asciiTheme="minorEastAsia" w:eastAsiaTheme="minorEastAsia" w:hAnsiTheme="minorEastAsia" w:hint="eastAsia"/>
          <w:spacing w:val="10"/>
          <w:sz w:val="28"/>
          <w:szCs w:val="28"/>
          <w:lang w:val="zh-CN"/>
        </w:rPr>
        <w:t>。</w:t>
      </w:r>
    </w:p>
    <w:p w:rsidR="00242694" w:rsidRPr="004040E6" w:rsidRDefault="00964EA5" w:rsidP="0027709C">
      <w:pPr>
        <w:tabs>
          <w:tab w:val="num" w:pos="792"/>
        </w:tabs>
        <w:adjustRightInd w:val="0"/>
        <w:spacing w:line="600" w:lineRule="exact"/>
        <w:textAlignment w:val="baseline"/>
        <w:rPr>
          <w:rFonts w:asciiTheme="minorEastAsia" w:eastAsiaTheme="minorEastAsia" w:hAnsiTheme="minorEastAsia"/>
          <w:sz w:val="28"/>
          <w:szCs w:val="28"/>
        </w:rPr>
      </w:pPr>
      <w:r w:rsidRPr="004040E6">
        <w:rPr>
          <w:rFonts w:asciiTheme="minorEastAsia" w:eastAsiaTheme="minorEastAsia" w:hAnsiTheme="minorEastAsia" w:hint="eastAsia"/>
          <w:sz w:val="28"/>
          <w:szCs w:val="28"/>
        </w:rPr>
        <w:t>6</w:t>
      </w:r>
      <w:r w:rsidR="004040E6">
        <w:rPr>
          <w:rFonts w:asciiTheme="minorEastAsia" w:eastAsiaTheme="minorEastAsia" w:hAnsiTheme="minorEastAsia" w:hint="eastAsia"/>
          <w:sz w:val="28"/>
          <w:szCs w:val="28"/>
        </w:rPr>
        <w:t>.</w:t>
      </w:r>
      <w:r w:rsidR="00242694" w:rsidRPr="004040E6">
        <w:rPr>
          <w:rFonts w:asciiTheme="minorEastAsia" w:eastAsiaTheme="minorEastAsia" w:hAnsiTheme="minorEastAsia" w:hint="eastAsia"/>
          <w:sz w:val="28"/>
          <w:szCs w:val="28"/>
        </w:rPr>
        <w:t>卖方负责设备安装，</w:t>
      </w:r>
      <w:r w:rsidR="00D074D4" w:rsidRPr="004040E6">
        <w:rPr>
          <w:rFonts w:asciiTheme="minorEastAsia" w:eastAsiaTheme="minorEastAsia" w:hAnsiTheme="minorEastAsia" w:hint="eastAsia"/>
          <w:sz w:val="28"/>
          <w:szCs w:val="28"/>
        </w:rPr>
        <w:t>安装过程中卖方自行准备安装工具及材料。</w:t>
      </w:r>
      <w:r w:rsidR="00242694" w:rsidRPr="004040E6">
        <w:rPr>
          <w:rFonts w:asciiTheme="minorEastAsia" w:eastAsiaTheme="minorEastAsia" w:hAnsiTheme="minorEastAsia" w:hint="eastAsia"/>
          <w:sz w:val="28"/>
          <w:szCs w:val="28"/>
        </w:rPr>
        <w:t>并按照本采购技术说明书相关引用规范的要求进行相关的调试、检测。</w:t>
      </w:r>
    </w:p>
    <w:p w:rsidR="00746D0E" w:rsidRPr="00E037A8" w:rsidRDefault="00964EA5" w:rsidP="00E037A8">
      <w:pPr>
        <w:tabs>
          <w:tab w:val="left" w:pos="3360"/>
        </w:tabs>
        <w:spacing w:line="600" w:lineRule="exact"/>
        <w:rPr>
          <w:rFonts w:asciiTheme="minorEastAsia" w:eastAsiaTheme="minorEastAsia" w:hAnsiTheme="minorEastAsia"/>
          <w:sz w:val="28"/>
          <w:szCs w:val="28"/>
        </w:rPr>
      </w:pPr>
      <w:r w:rsidRPr="004040E6">
        <w:rPr>
          <w:rFonts w:asciiTheme="minorEastAsia" w:eastAsiaTheme="minorEastAsia" w:hAnsiTheme="minorEastAsia" w:hint="eastAsia"/>
          <w:sz w:val="28"/>
          <w:szCs w:val="28"/>
        </w:rPr>
        <w:t>7</w:t>
      </w:r>
      <w:r w:rsidR="004040E6">
        <w:rPr>
          <w:rFonts w:asciiTheme="minorEastAsia" w:eastAsiaTheme="minorEastAsia" w:hAnsiTheme="minorEastAsia" w:hint="eastAsia"/>
          <w:sz w:val="28"/>
          <w:szCs w:val="28"/>
        </w:rPr>
        <w:t>.</w:t>
      </w:r>
      <w:r w:rsidR="002A2BC1">
        <w:rPr>
          <w:rFonts w:asciiTheme="minorEastAsia" w:eastAsiaTheme="minorEastAsia" w:hAnsiTheme="minorEastAsia" w:hint="eastAsia"/>
          <w:sz w:val="28"/>
          <w:szCs w:val="28"/>
        </w:rPr>
        <w:t>设备交付使用后，卖方及时向买</w:t>
      </w:r>
      <w:r w:rsidR="00242694" w:rsidRPr="004040E6">
        <w:rPr>
          <w:rFonts w:asciiTheme="minorEastAsia" w:eastAsiaTheme="minorEastAsia" w:hAnsiTheme="minorEastAsia" w:hint="eastAsia"/>
          <w:sz w:val="28"/>
          <w:szCs w:val="28"/>
        </w:rPr>
        <w:t>方提供设备改进及维修技术方面的信息及资料</w:t>
      </w:r>
      <w:r w:rsidR="002A2BC1">
        <w:rPr>
          <w:rFonts w:asciiTheme="minorEastAsia" w:eastAsiaTheme="minorEastAsia" w:hAnsiTheme="minorEastAsia" w:hint="eastAsia"/>
          <w:spacing w:val="10"/>
          <w:sz w:val="28"/>
          <w:szCs w:val="28"/>
          <w:lang w:val="zh-CN"/>
        </w:rPr>
        <w:t>（包括电子版）</w:t>
      </w:r>
      <w:r w:rsidR="00242694" w:rsidRPr="004040E6">
        <w:rPr>
          <w:rFonts w:asciiTheme="minorEastAsia" w:eastAsiaTheme="minorEastAsia" w:hAnsiTheme="minorEastAsia" w:hint="eastAsia"/>
          <w:sz w:val="28"/>
          <w:szCs w:val="28"/>
        </w:rPr>
        <w:t>。</w:t>
      </w:r>
    </w:p>
    <w:p w:rsidR="00E50E8C" w:rsidRPr="00E037A8" w:rsidRDefault="000A5059" w:rsidP="00E037A8">
      <w:pPr>
        <w:tabs>
          <w:tab w:val="left" w:pos="0"/>
          <w:tab w:val="left" w:pos="840"/>
          <w:tab w:val="right" w:leader="dot" w:pos="7980"/>
        </w:tabs>
        <w:spacing w:line="700" w:lineRule="exact"/>
        <w:rPr>
          <w:rFonts w:asciiTheme="minorEastAsia" w:eastAsiaTheme="minorEastAsia" w:hAnsiTheme="minorEastAsia"/>
          <w:color w:val="000000"/>
          <w:sz w:val="36"/>
          <w:szCs w:val="36"/>
        </w:rPr>
      </w:pPr>
      <w:r>
        <w:rPr>
          <w:rFonts w:asciiTheme="minorEastAsia" w:eastAsiaTheme="minorEastAsia" w:hAnsiTheme="minorEastAsia" w:hint="eastAsia"/>
          <w:color w:val="000000"/>
          <w:sz w:val="36"/>
          <w:szCs w:val="36"/>
        </w:rPr>
        <w:t>九</w:t>
      </w:r>
      <w:r w:rsidR="00746D0E" w:rsidRPr="002F5C28">
        <w:rPr>
          <w:rFonts w:asciiTheme="minorEastAsia" w:eastAsiaTheme="minorEastAsia" w:hAnsiTheme="minorEastAsia" w:hint="eastAsia"/>
          <w:color w:val="000000"/>
          <w:sz w:val="36"/>
          <w:szCs w:val="36"/>
        </w:rPr>
        <w:t xml:space="preserve"> 厂家资质</w:t>
      </w:r>
      <w:r w:rsidR="00EB4CC7" w:rsidRPr="002F5C28">
        <w:rPr>
          <w:rFonts w:asciiTheme="minorEastAsia" w:eastAsiaTheme="minorEastAsia" w:hAnsiTheme="minorEastAsia" w:hint="eastAsia"/>
          <w:color w:val="000000"/>
          <w:sz w:val="36"/>
          <w:szCs w:val="36"/>
        </w:rPr>
        <w:t>说明</w:t>
      </w:r>
    </w:p>
    <w:p w:rsidR="00EB4CC7" w:rsidRPr="00E50E8C" w:rsidRDefault="00E50E8C" w:rsidP="00EB4CC7">
      <w:pPr>
        <w:adjustRightInd w:val="0"/>
        <w:spacing w:line="600" w:lineRule="exact"/>
        <w:jc w:val="left"/>
        <w:textAlignment w:val="baseline"/>
        <w:rPr>
          <w:rFonts w:asciiTheme="minorEastAsia" w:eastAsiaTheme="minorEastAsia" w:hAnsiTheme="minorEastAsia"/>
          <w:b/>
          <w:color w:val="000000"/>
          <w:sz w:val="28"/>
          <w:szCs w:val="28"/>
        </w:rPr>
      </w:pPr>
      <w:r>
        <w:rPr>
          <w:rFonts w:hint="eastAsia"/>
          <w:b/>
          <w:color w:val="000000"/>
          <w:sz w:val="24"/>
          <w:szCs w:val="24"/>
        </w:rPr>
        <w:t>1</w:t>
      </w:r>
      <w:r w:rsidR="00EB4CC7" w:rsidRPr="00E50E8C">
        <w:rPr>
          <w:rFonts w:asciiTheme="minorEastAsia" w:eastAsiaTheme="minorEastAsia" w:hAnsiTheme="minorEastAsia" w:hint="eastAsia"/>
          <w:b/>
          <w:color w:val="000000"/>
          <w:sz w:val="28"/>
          <w:szCs w:val="28"/>
        </w:rPr>
        <w:t>、厂家资质</w:t>
      </w:r>
    </w:p>
    <w:p w:rsidR="00EB4CC7" w:rsidRPr="00E50E8C" w:rsidRDefault="00E50E8C" w:rsidP="00EB4CC7">
      <w:pPr>
        <w:tabs>
          <w:tab w:val="num" w:pos="792"/>
        </w:tabs>
        <w:adjustRightInd w:val="0"/>
        <w:spacing w:line="600" w:lineRule="exact"/>
        <w:textAlignment w:val="baseline"/>
        <w:rPr>
          <w:rFonts w:asciiTheme="minorEastAsia" w:eastAsiaTheme="minorEastAsia" w:hAnsiTheme="minorEastAsia"/>
          <w:color w:val="000000"/>
          <w:sz w:val="28"/>
          <w:szCs w:val="28"/>
        </w:rPr>
      </w:pPr>
      <w:r w:rsidRPr="00E50E8C">
        <w:rPr>
          <w:rFonts w:asciiTheme="minorEastAsia" w:eastAsiaTheme="minorEastAsia" w:hAnsiTheme="minorEastAsia" w:hint="eastAsia"/>
          <w:color w:val="000000"/>
          <w:sz w:val="28"/>
          <w:szCs w:val="28"/>
        </w:rPr>
        <w:t>1</w:t>
      </w:r>
      <w:r w:rsidR="00BA0EA6" w:rsidRPr="00E50E8C">
        <w:rPr>
          <w:rFonts w:asciiTheme="minorEastAsia" w:eastAsiaTheme="minorEastAsia" w:hAnsiTheme="minorEastAsia" w:hint="eastAsia"/>
          <w:color w:val="000000"/>
          <w:sz w:val="28"/>
          <w:szCs w:val="28"/>
        </w:rPr>
        <w:t>.1</w:t>
      </w:r>
      <w:r w:rsidR="00EB4CC7" w:rsidRPr="00E50E8C">
        <w:rPr>
          <w:rFonts w:asciiTheme="minorEastAsia" w:eastAsiaTheme="minorEastAsia" w:hAnsiTheme="minorEastAsia" w:hint="eastAsia"/>
          <w:color w:val="000000"/>
          <w:sz w:val="28"/>
          <w:szCs w:val="28"/>
        </w:rPr>
        <w:t>提供企业设计及装备制造能力证明</w:t>
      </w:r>
    </w:p>
    <w:p w:rsidR="00EB4CC7" w:rsidRPr="00E50E8C" w:rsidRDefault="00E50E8C" w:rsidP="00EB4CC7">
      <w:pPr>
        <w:tabs>
          <w:tab w:val="num" w:pos="792"/>
        </w:tabs>
        <w:adjustRightInd w:val="0"/>
        <w:spacing w:line="600" w:lineRule="exact"/>
        <w:textAlignment w:val="baseline"/>
        <w:rPr>
          <w:rFonts w:asciiTheme="minorEastAsia" w:eastAsiaTheme="minorEastAsia" w:hAnsiTheme="minorEastAsia"/>
          <w:color w:val="000000"/>
          <w:sz w:val="28"/>
          <w:szCs w:val="28"/>
        </w:rPr>
      </w:pPr>
      <w:r w:rsidRPr="00E50E8C">
        <w:rPr>
          <w:rFonts w:asciiTheme="minorEastAsia" w:eastAsiaTheme="minorEastAsia" w:hAnsiTheme="minorEastAsia" w:hint="eastAsia"/>
          <w:color w:val="000000"/>
          <w:sz w:val="28"/>
          <w:szCs w:val="28"/>
        </w:rPr>
        <w:t>1</w:t>
      </w:r>
      <w:r w:rsidR="00FB188C" w:rsidRPr="00E50E8C">
        <w:rPr>
          <w:rFonts w:asciiTheme="minorEastAsia" w:eastAsiaTheme="minorEastAsia" w:hAnsiTheme="minorEastAsia" w:hint="eastAsia"/>
          <w:color w:val="000000"/>
          <w:sz w:val="28"/>
          <w:szCs w:val="28"/>
        </w:rPr>
        <w:t>.2</w:t>
      </w:r>
      <w:r w:rsidR="00EB4CC7" w:rsidRPr="00E50E8C">
        <w:rPr>
          <w:rFonts w:asciiTheme="minorEastAsia" w:eastAsiaTheme="minorEastAsia" w:hAnsiTheme="minorEastAsia" w:hint="eastAsia"/>
          <w:color w:val="000000"/>
          <w:sz w:val="28"/>
          <w:szCs w:val="28"/>
        </w:rPr>
        <w:t>提供生产周期及安装周期</w:t>
      </w:r>
    </w:p>
    <w:p w:rsidR="00BA0EA6" w:rsidRPr="00E50E8C" w:rsidRDefault="00E50E8C" w:rsidP="00EB4CC7">
      <w:pPr>
        <w:tabs>
          <w:tab w:val="num" w:pos="792"/>
        </w:tabs>
        <w:adjustRightInd w:val="0"/>
        <w:spacing w:line="600" w:lineRule="exact"/>
        <w:textAlignment w:val="baseline"/>
        <w:rPr>
          <w:rFonts w:asciiTheme="minorEastAsia" w:eastAsiaTheme="minorEastAsia" w:hAnsiTheme="minorEastAsia"/>
          <w:color w:val="000000"/>
          <w:sz w:val="28"/>
          <w:szCs w:val="28"/>
        </w:rPr>
      </w:pPr>
      <w:r w:rsidRPr="00E50E8C">
        <w:rPr>
          <w:rFonts w:asciiTheme="minorEastAsia" w:eastAsiaTheme="minorEastAsia" w:hAnsiTheme="minorEastAsia" w:hint="eastAsia"/>
          <w:color w:val="000000"/>
          <w:sz w:val="28"/>
          <w:szCs w:val="28"/>
        </w:rPr>
        <w:lastRenderedPageBreak/>
        <w:t>1</w:t>
      </w:r>
      <w:r w:rsidR="00FB188C" w:rsidRPr="00E50E8C">
        <w:rPr>
          <w:rFonts w:asciiTheme="minorEastAsia" w:eastAsiaTheme="minorEastAsia" w:hAnsiTheme="minorEastAsia" w:hint="eastAsia"/>
          <w:color w:val="000000"/>
          <w:sz w:val="28"/>
          <w:szCs w:val="28"/>
        </w:rPr>
        <w:t>.3</w:t>
      </w:r>
      <w:r w:rsidR="00BA0EA6" w:rsidRPr="00E50E8C">
        <w:rPr>
          <w:rFonts w:asciiTheme="minorEastAsia" w:eastAsiaTheme="minorEastAsia" w:hAnsiTheme="minorEastAsia" w:hint="eastAsia"/>
          <w:color w:val="000000"/>
          <w:sz w:val="28"/>
          <w:szCs w:val="28"/>
        </w:rPr>
        <w:t>提供从事本行业的从业证明</w:t>
      </w:r>
    </w:p>
    <w:p w:rsidR="00E50E8C" w:rsidRPr="00A47F6D" w:rsidRDefault="00E50E8C" w:rsidP="00EB4CC7">
      <w:pPr>
        <w:tabs>
          <w:tab w:val="num" w:pos="792"/>
        </w:tabs>
        <w:adjustRightInd w:val="0"/>
        <w:spacing w:line="600" w:lineRule="exact"/>
        <w:textAlignment w:val="baseline"/>
        <w:rPr>
          <w:rFonts w:asciiTheme="minorEastAsia" w:eastAsiaTheme="minorEastAsia" w:hAnsiTheme="minorEastAsia"/>
          <w:color w:val="000000"/>
          <w:sz w:val="28"/>
          <w:szCs w:val="28"/>
        </w:rPr>
      </w:pPr>
      <w:r w:rsidRPr="00E50E8C">
        <w:rPr>
          <w:rFonts w:asciiTheme="minorEastAsia" w:eastAsiaTheme="minorEastAsia" w:hAnsiTheme="minorEastAsia" w:hint="eastAsia"/>
          <w:color w:val="000000"/>
          <w:sz w:val="28"/>
          <w:szCs w:val="28"/>
        </w:rPr>
        <w:t>1</w:t>
      </w:r>
      <w:r w:rsidR="00FB188C" w:rsidRPr="00E50E8C">
        <w:rPr>
          <w:rFonts w:asciiTheme="minorEastAsia" w:eastAsiaTheme="minorEastAsia" w:hAnsiTheme="minorEastAsia" w:hint="eastAsia"/>
          <w:color w:val="000000"/>
          <w:sz w:val="28"/>
          <w:szCs w:val="28"/>
        </w:rPr>
        <w:t>.4</w:t>
      </w:r>
      <w:r w:rsidR="00BA0EA6" w:rsidRPr="00E50E8C">
        <w:rPr>
          <w:rFonts w:asciiTheme="minorEastAsia" w:eastAsiaTheme="minorEastAsia" w:hAnsiTheme="minorEastAsia" w:hint="eastAsia"/>
          <w:color w:val="000000"/>
          <w:sz w:val="28"/>
          <w:szCs w:val="28"/>
        </w:rPr>
        <w:t>提供使用的成功案例证明</w:t>
      </w:r>
    </w:p>
    <w:sectPr w:rsidR="00E50E8C" w:rsidRPr="00A47F6D" w:rsidSect="002A20A3">
      <w:headerReference w:type="default" r:id="rId8"/>
      <w:footerReference w:type="even" r:id="rId9"/>
      <w:footerReference w:type="default" r:id="rId10"/>
      <w:pgSz w:w="11906" w:h="16838"/>
      <w:pgMar w:top="1440" w:right="1800" w:bottom="1440" w:left="1560" w:header="851" w:footer="992"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163F" w:rsidRDefault="006F163F" w:rsidP="00B00051">
      <w:r>
        <w:separator/>
      </w:r>
    </w:p>
  </w:endnote>
  <w:endnote w:type="continuationSeparator" w:id="0">
    <w:p w:rsidR="006F163F" w:rsidRDefault="006F163F" w:rsidP="00B00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华文细黑">
    <w:panose1 w:val="02010600040101010101"/>
    <w:charset w:val="86"/>
    <w:family w:val="auto"/>
    <w:pitch w:val="variable"/>
    <w:sig w:usb0="00000287" w:usb1="080F0000" w:usb2="00000010" w:usb3="00000000" w:csb0="0004009F" w:csb1="00000000"/>
  </w:font>
  <w:font w:name="华文宋体">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001" w:rsidRDefault="00A13767" w:rsidP="00A46E27">
    <w:pPr>
      <w:pStyle w:val="a5"/>
      <w:framePr w:wrap="around" w:vAnchor="text" w:hAnchor="margin" w:xAlign="center" w:y="1"/>
      <w:rPr>
        <w:rStyle w:val="aa"/>
      </w:rPr>
    </w:pPr>
    <w:r>
      <w:rPr>
        <w:rStyle w:val="aa"/>
      </w:rPr>
      <w:fldChar w:fldCharType="begin"/>
    </w:r>
    <w:r w:rsidR="006D4001">
      <w:rPr>
        <w:rStyle w:val="aa"/>
      </w:rPr>
      <w:instrText xml:space="preserve">PAGE  </w:instrText>
    </w:r>
    <w:r>
      <w:rPr>
        <w:rStyle w:val="aa"/>
      </w:rPr>
      <w:fldChar w:fldCharType="end"/>
    </w:r>
  </w:p>
  <w:p w:rsidR="006D4001" w:rsidRDefault="006D400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001" w:rsidRDefault="00A13767" w:rsidP="00A46E27">
    <w:pPr>
      <w:pStyle w:val="a5"/>
      <w:framePr w:wrap="around" w:vAnchor="text" w:hAnchor="margin" w:xAlign="center" w:y="1"/>
      <w:rPr>
        <w:rStyle w:val="aa"/>
      </w:rPr>
    </w:pPr>
    <w:r>
      <w:rPr>
        <w:rStyle w:val="aa"/>
      </w:rPr>
      <w:fldChar w:fldCharType="begin"/>
    </w:r>
    <w:r w:rsidR="006D4001">
      <w:rPr>
        <w:rStyle w:val="aa"/>
      </w:rPr>
      <w:instrText xml:space="preserve">PAGE  </w:instrText>
    </w:r>
    <w:r>
      <w:rPr>
        <w:rStyle w:val="aa"/>
      </w:rPr>
      <w:fldChar w:fldCharType="separate"/>
    </w:r>
    <w:r w:rsidR="00C84739">
      <w:rPr>
        <w:rStyle w:val="aa"/>
        <w:noProof/>
      </w:rPr>
      <w:t>11</w:t>
    </w:r>
    <w:r>
      <w:rPr>
        <w:rStyle w:val="aa"/>
      </w:rPr>
      <w:fldChar w:fldCharType="end"/>
    </w:r>
  </w:p>
  <w:p w:rsidR="006D4001" w:rsidRDefault="006D400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163F" w:rsidRDefault="006F163F" w:rsidP="00B00051">
      <w:r>
        <w:separator/>
      </w:r>
    </w:p>
  </w:footnote>
  <w:footnote w:type="continuationSeparator" w:id="0">
    <w:p w:rsidR="006F163F" w:rsidRDefault="006F163F" w:rsidP="00B000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0484" w:rsidRDefault="007D0484" w:rsidP="004241F7">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5"/>
    <w:multiLevelType w:val="multilevel"/>
    <w:tmpl w:val="00000015"/>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18"/>
    <w:multiLevelType w:val="multilevel"/>
    <w:tmpl w:val="00000018"/>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2F5D3F5B"/>
    <w:multiLevelType w:val="hybridMultilevel"/>
    <w:tmpl w:val="143EEB8E"/>
    <w:lvl w:ilvl="0" w:tplc="E9700DD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D720CE7"/>
    <w:multiLevelType w:val="hybridMultilevel"/>
    <w:tmpl w:val="8746EE72"/>
    <w:lvl w:ilvl="0" w:tplc="17080176">
      <w:start w:val="1"/>
      <w:numFmt w:val="japaneseCounting"/>
      <w:lvlText w:val="%1、"/>
      <w:lvlJc w:val="left"/>
      <w:pPr>
        <w:ind w:left="720" w:hanging="720"/>
      </w:pPr>
      <w:rPr>
        <w:rFonts w:ascii="黑体" w:eastAsia="黑体" w:hAnsi="宋体" w:hint="default"/>
        <w:b w:val="0"/>
        <w:color w:val="000000"/>
        <w:sz w:val="3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3815D90"/>
    <w:multiLevelType w:val="hybridMultilevel"/>
    <w:tmpl w:val="4B0A2F10"/>
    <w:lvl w:ilvl="0" w:tplc="0409000B">
      <w:start w:val="1"/>
      <w:numFmt w:val="bullet"/>
      <w:lvlText w:val=""/>
      <w:lvlJc w:val="left"/>
      <w:pPr>
        <w:tabs>
          <w:tab w:val="num" w:pos="1138"/>
        </w:tabs>
        <w:ind w:left="1138" w:hanging="420"/>
      </w:pPr>
      <w:rPr>
        <w:rFonts w:ascii="Wingdings" w:hAnsi="Wingdings" w:hint="default"/>
      </w:rPr>
    </w:lvl>
    <w:lvl w:ilvl="1" w:tplc="04090003" w:tentative="1">
      <w:start w:val="1"/>
      <w:numFmt w:val="bullet"/>
      <w:lvlText w:val=""/>
      <w:lvlJc w:val="left"/>
      <w:pPr>
        <w:tabs>
          <w:tab w:val="num" w:pos="1558"/>
        </w:tabs>
        <w:ind w:left="1558" w:hanging="420"/>
      </w:pPr>
      <w:rPr>
        <w:rFonts w:ascii="Wingdings" w:hAnsi="Wingdings" w:hint="default"/>
      </w:rPr>
    </w:lvl>
    <w:lvl w:ilvl="2" w:tplc="04090005" w:tentative="1">
      <w:start w:val="1"/>
      <w:numFmt w:val="bullet"/>
      <w:lvlText w:val=""/>
      <w:lvlJc w:val="left"/>
      <w:pPr>
        <w:tabs>
          <w:tab w:val="num" w:pos="1978"/>
        </w:tabs>
        <w:ind w:left="1978" w:hanging="420"/>
      </w:pPr>
      <w:rPr>
        <w:rFonts w:ascii="Wingdings" w:hAnsi="Wingdings" w:hint="default"/>
      </w:rPr>
    </w:lvl>
    <w:lvl w:ilvl="3" w:tplc="04090001" w:tentative="1">
      <w:start w:val="1"/>
      <w:numFmt w:val="bullet"/>
      <w:lvlText w:val=""/>
      <w:lvlJc w:val="left"/>
      <w:pPr>
        <w:tabs>
          <w:tab w:val="num" w:pos="2398"/>
        </w:tabs>
        <w:ind w:left="2398" w:hanging="420"/>
      </w:pPr>
      <w:rPr>
        <w:rFonts w:ascii="Wingdings" w:hAnsi="Wingdings" w:hint="default"/>
      </w:rPr>
    </w:lvl>
    <w:lvl w:ilvl="4" w:tplc="04090003" w:tentative="1">
      <w:start w:val="1"/>
      <w:numFmt w:val="bullet"/>
      <w:lvlText w:val=""/>
      <w:lvlJc w:val="left"/>
      <w:pPr>
        <w:tabs>
          <w:tab w:val="num" w:pos="2818"/>
        </w:tabs>
        <w:ind w:left="2818" w:hanging="420"/>
      </w:pPr>
      <w:rPr>
        <w:rFonts w:ascii="Wingdings" w:hAnsi="Wingdings" w:hint="default"/>
      </w:rPr>
    </w:lvl>
    <w:lvl w:ilvl="5" w:tplc="04090005" w:tentative="1">
      <w:start w:val="1"/>
      <w:numFmt w:val="bullet"/>
      <w:lvlText w:val=""/>
      <w:lvlJc w:val="left"/>
      <w:pPr>
        <w:tabs>
          <w:tab w:val="num" w:pos="3238"/>
        </w:tabs>
        <w:ind w:left="3238" w:hanging="420"/>
      </w:pPr>
      <w:rPr>
        <w:rFonts w:ascii="Wingdings" w:hAnsi="Wingdings" w:hint="default"/>
      </w:rPr>
    </w:lvl>
    <w:lvl w:ilvl="6" w:tplc="04090001" w:tentative="1">
      <w:start w:val="1"/>
      <w:numFmt w:val="bullet"/>
      <w:lvlText w:val=""/>
      <w:lvlJc w:val="left"/>
      <w:pPr>
        <w:tabs>
          <w:tab w:val="num" w:pos="3658"/>
        </w:tabs>
        <w:ind w:left="3658" w:hanging="420"/>
      </w:pPr>
      <w:rPr>
        <w:rFonts w:ascii="Wingdings" w:hAnsi="Wingdings" w:hint="default"/>
      </w:rPr>
    </w:lvl>
    <w:lvl w:ilvl="7" w:tplc="04090003" w:tentative="1">
      <w:start w:val="1"/>
      <w:numFmt w:val="bullet"/>
      <w:lvlText w:val=""/>
      <w:lvlJc w:val="left"/>
      <w:pPr>
        <w:tabs>
          <w:tab w:val="num" w:pos="4078"/>
        </w:tabs>
        <w:ind w:left="4078" w:hanging="420"/>
      </w:pPr>
      <w:rPr>
        <w:rFonts w:ascii="Wingdings" w:hAnsi="Wingdings" w:hint="default"/>
      </w:rPr>
    </w:lvl>
    <w:lvl w:ilvl="8" w:tplc="04090005" w:tentative="1">
      <w:start w:val="1"/>
      <w:numFmt w:val="bullet"/>
      <w:lvlText w:val=""/>
      <w:lvlJc w:val="left"/>
      <w:pPr>
        <w:tabs>
          <w:tab w:val="num" w:pos="4498"/>
        </w:tabs>
        <w:ind w:left="4498" w:hanging="420"/>
      </w:pPr>
      <w:rPr>
        <w:rFonts w:ascii="Wingdings" w:hAnsi="Wingdings" w:hint="default"/>
      </w:rPr>
    </w:lvl>
  </w:abstractNum>
  <w:abstractNum w:abstractNumId="5">
    <w:nsid w:val="48A64FF2"/>
    <w:multiLevelType w:val="hybridMultilevel"/>
    <w:tmpl w:val="D32826F8"/>
    <w:lvl w:ilvl="0" w:tplc="7D941E88">
      <w:start w:val="5"/>
      <w:numFmt w:val="decimal"/>
      <w:lvlText w:val="%1．"/>
      <w:lvlJc w:val="left"/>
      <w:pPr>
        <w:ind w:left="435" w:hanging="360"/>
      </w:pPr>
      <w:rPr>
        <w:rFonts w:hint="default"/>
      </w:rPr>
    </w:lvl>
    <w:lvl w:ilvl="1" w:tplc="04090019" w:tentative="1">
      <w:start w:val="1"/>
      <w:numFmt w:val="lowerLetter"/>
      <w:lvlText w:val="%2)"/>
      <w:lvlJc w:val="left"/>
      <w:pPr>
        <w:ind w:left="915" w:hanging="420"/>
      </w:pPr>
    </w:lvl>
    <w:lvl w:ilvl="2" w:tplc="0409001B" w:tentative="1">
      <w:start w:val="1"/>
      <w:numFmt w:val="lowerRoman"/>
      <w:lvlText w:val="%3."/>
      <w:lvlJc w:val="right"/>
      <w:pPr>
        <w:ind w:left="1335" w:hanging="420"/>
      </w:pPr>
    </w:lvl>
    <w:lvl w:ilvl="3" w:tplc="0409000F" w:tentative="1">
      <w:start w:val="1"/>
      <w:numFmt w:val="decimal"/>
      <w:lvlText w:val="%4."/>
      <w:lvlJc w:val="left"/>
      <w:pPr>
        <w:ind w:left="1755" w:hanging="420"/>
      </w:pPr>
    </w:lvl>
    <w:lvl w:ilvl="4" w:tplc="04090019" w:tentative="1">
      <w:start w:val="1"/>
      <w:numFmt w:val="lowerLetter"/>
      <w:lvlText w:val="%5)"/>
      <w:lvlJc w:val="left"/>
      <w:pPr>
        <w:ind w:left="2175" w:hanging="420"/>
      </w:pPr>
    </w:lvl>
    <w:lvl w:ilvl="5" w:tplc="0409001B" w:tentative="1">
      <w:start w:val="1"/>
      <w:numFmt w:val="lowerRoman"/>
      <w:lvlText w:val="%6."/>
      <w:lvlJc w:val="right"/>
      <w:pPr>
        <w:ind w:left="2595" w:hanging="420"/>
      </w:pPr>
    </w:lvl>
    <w:lvl w:ilvl="6" w:tplc="0409000F" w:tentative="1">
      <w:start w:val="1"/>
      <w:numFmt w:val="decimal"/>
      <w:lvlText w:val="%7."/>
      <w:lvlJc w:val="left"/>
      <w:pPr>
        <w:ind w:left="3015" w:hanging="420"/>
      </w:pPr>
    </w:lvl>
    <w:lvl w:ilvl="7" w:tplc="04090019" w:tentative="1">
      <w:start w:val="1"/>
      <w:numFmt w:val="lowerLetter"/>
      <w:lvlText w:val="%8)"/>
      <w:lvlJc w:val="left"/>
      <w:pPr>
        <w:ind w:left="3435" w:hanging="420"/>
      </w:pPr>
    </w:lvl>
    <w:lvl w:ilvl="8" w:tplc="0409001B" w:tentative="1">
      <w:start w:val="1"/>
      <w:numFmt w:val="lowerRoman"/>
      <w:lvlText w:val="%9."/>
      <w:lvlJc w:val="right"/>
      <w:pPr>
        <w:ind w:left="3855" w:hanging="420"/>
      </w:pPr>
    </w:lvl>
  </w:abstractNum>
  <w:abstractNum w:abstractNumId="6">
    <w:nsid w:val="7ABD65DA"/>
    <w:multiLevelType w:val="hybridMultilevel"/>
    <w:tmpl w:val="67DCFA08"/>
    <w:lvl w:ilvl="0" w:tplc="0409000B">
      <w:start w:val="1"/>
      <w:numFmt w:val="bullet"/>
      <w:lvlText w:val=""/>
      <w:lvlJc w:val="left"/>
      <w:pPr>
        <w:tabs>
          <w:tab w:val="num" w:pos="1260"/>
        </w:tabs>
        <w:ind w:left="1260" w:hanging="420"/>
      </w:pPr>
      <w:rPr>
        <w:rFonts w:ascii="Wingdings" w:hAnsi="Wingdings" w:hint="default"/>
      </w:rPr>
    </w:lvl>
    <w:lvl w:ilvl="1" w:tplc="04090003" w:tentative="1">
      <w:start w:val="1"/>
      <w:numFmt w:val="bullet"/>
      <w:lvlText w:val=""/>
      <w:lvlJc w:val="left"/>
      <w:pPr>
        <w:tabs>
          <w:tab w:val="num" w:pos="1680"/>
        </w:tabs>
        <w:ind w:left="1680" w:hanging="420"/>
      </w:pPr>
      <w:rPr>
        <w:rFonts w:ascii="Wingdings" w:hAnsi="Wingdings" w:hint="default"/>
      </w:rPr>
    </w:lvl>
    <w:lvl w:ilvl="2" w:tplc="04090005"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3" w:tentative="1">
      <w:start w:val="1"/>
      <w:numFmt w:val="bullet"/>
      <w:lvlText w:val=""/>
      <w:lvlJc w:val="left"/>
      <w:pPr>
        <w:tabs>
          <w:tab w:val="num" w:pos="2940"/>
        </w:tabs>
        <w:ind w:left="2940" w:hanging="420"/>
      </w:pPr>
      <w:rPr>
        <w:rFonts w:ascii="Wingdings" w:hAnsi="Wingdings" w:hint="default"/>
      </w:rPr>
    </w:lvl>
    <w:lvl w:ilvl="5" w:tplc="04090005"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3" w:tentative="1">
      <w:start w:val="1"/>
      <w:numFmt w:val="bullet"/>
      <w:lvlText w:val=""/>
      <w:lvlJc w:val="left"/>
      <w:pPr>
        <w:tabs>
          <w:tab w:val="num" w:pos="4200"/>
        </w:tabs>
        <w:ind w:left="4200" w:hanging="420"/>
      </w:pPr>
      <w:rPr>
        <w:rFonts w:ascii="Wingdings" w:hAnsi="Wingdings" w:hint="default"/>
      </w:rPr>
    </w:lvl>
    <w:lvl w:ilvl="8" w:tplc="04090005" w:tentative="1">
      <w:start w:val="1"/>
      <w:numFmt w:val="bullet"/>
      <w:lvlText w:val=""/>
      <w:lvlJc w:val="left"/>
      <w:pPr>
        <w:tabs>
          <w:tab w:val="num" w:pos="4620"/>
        </w:tabs>
        <w:ind w:left="4620" w:hanging="420"/>
      </w:pPr>
      <w:rPr>
        <w:rFonts w:ascii="Wingdings" w:hAnsi="Wingdings" w:hint="default"/>
      </w:rPr>
    </w:lvl>
  </w:abstractNum>
  <w:abstractNum w:abstractNumId="7">
    <w:nsid w:val="7C577ACE"/>
    <w:multiLevelType w:val="hybridMultilevel"/>
    <w:tmpl w:val="50041AF0"/>
    <w:lvl w:ilvl="0" w:tplc="32CC3A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7E3B76A6"/>
    <w:multiLevelType w:val="hybridMultilevel"/>
    <w:tmpl w:val="A1CC75B4"/>
    <w:lvl w:ilvl="0" w:tplc="EEEC7728">
      <w:start w:val="1"/>
      <w:numFmt w:val="decimal"/>
      <w:lvlText w:val="%1."/>
      <w:lvlJc w:val="left"/>
      <w:pPr>
        <w:ind w:left="435" w:hanging="360"/>
      </w:pPr>
      <w:rPr>
        <w:rFonts w:hint="default"/>
      </w:rPr>
    </w:lvl>
    <w:lvl w:ilvl="1" w:tplc="04090019" w:tentative="1">
      <w:start w:val="1"/>
      <w:numFmt w:val="lowerLetter"/>
      <w:lvlText w:val="%2)"/>
      <w:lvlJc w:val="left"/>
      <w:pPr>
        <w:ind w:left="915" w:hanging="420"/>
      </w:pPr>
    </w:lvl>
    <w:lvl w:ilvl="2" w:tplc="0409001B" w:tentative="1">
      <w:start w:val="1"/>
      <w:numFmt w:val="lowerRoman"/>
      <w:lvlText w:val="%3."/>
      <w:lvlJc w:val="right"/>
      <w:pPr>
        <w:ind w:left="1335" w:hanging="420"/>
      </w:pPr>
    </w:lvl>
    <w:lvl w:ilvl="3" w:tplc="0409000F" w:tentative="1">
      <w:start w:val="1"/>
      <w:numFmt w:val="decimal"/>
      <w:lvlText w:val="%4."/>
      <w:lvlJc w:val="left"/>
      <w:pPr>
        <w:ind w:left="1755" w:hanging="420"/>
      </w:pPr>
    </w:lvl>
    <w:lvl w:ilvl="4" w:tplc="04090019" w:tentative="1">
      <w:start w:val="1"/>
      <w:numFmt w:val="lowerLetter"/>
      <w:lvlText w:val="%5)"/>
      <w:lvlJc w:val="left"/>
      <w:pPr>
        <w:ind w:left="2175" w:hanging="420"/>
      </w:pPr>
    </w:lvl>
    <w:lvl w:ilvl="5" w:tplc="0409001B" w:tentative="1">
      <w:start w:val="1"/>
      <w:numFmt w:val="lowerRoman"/>
      <w:lvlText w:val="%6."/>
      <w:lvlJc w:val="right"/>
      <w:pPr>
        <w:ind w:left="2595" w:hanging="420"/>
      </w:pPr>
    </w:lvl>
    <w:lvl w:ilvl="6" w:tplc="0409000F" w:tentative="1">
      <w:start w:val="1"/>
      <w:numFmt w:val="decimal"/>
      <w:lvlText w:val="%7."/>
      <w:lvlJc w:val="left"/>
      <w:pPr>
        <w:ind w:left="3015" w:hanging="420"/>
      </w:pPr>
    </w:lvl>
    <w:lvl w:ilvl="7" w:tplc="04090019" w:tentative="1">
      <w:start w:val="1"/>
      <w:numFmt w:val="lowerLetter"/>
      <w:lvlText w:val="%8)"/>
      <w:lvlJc w:val="left"/>
      <w:pPr>
        <w:ind w:left="3435" w:hanging="420"/>
      </w:pPr>
    </w:lvl>
    <w:lvl w:ilvl="8" w:tplc="0409001B" w:tentative="1">
      <w:start w:val="1"/>
      <w:numFmt w:val="lowerRoman"/>
      <w:lvlText w:val="%9."/>
      <w:lvlJc w:val="right"/>
      <w:pPr>
        <w:ind w:left="3855" w:hanging="420"/>
      </w:pPr>
    </w:lvl>
  </w:abstractNum>
  <w:num w:numId="1">
    <w:abstractNumId w:val="4"/>
  </w:num>
  <w:num w:numId="2">
    <w:abstractNumId w:val="6"/>
  </w:num>
  <w:num w:numId="3">
    <w:abstractNumId w:val="7"/>
  </w:num>
  <w:num w:numId="4">
    <w:abstractNumId w:val="3"/>
  </w:num>
  <w:num w:numId="5">
    <w:abstractNumId w:val="2"/>
  </w:num>
  <w:num w:numId="6">
    <w:abstractNumId w:val="8"/>
  </w:num>
  <w:num w:numId="7">
    <w:abstractNumId w:val="5"/>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694"/>
    <w:rsid w:val="000032EC"/>
    <w:rsid w:val="000108E1"/>
    <w:rsid w:val="00013744"/>
    <w:rsid w:val="000158EF"/>
    <w:rsid w:val="0002243F"/>
    <w:rsid w:val="00023CBF"/>
    <w:rsid w:val="00024F3E"/>
    <w:rsid w:val="00026402"/>
    <w:rsid w:val="0003321F"/>
    <w:rsid w:val="00034B0B"/>
    <w:rsid w:val="0003759A"/>
    <w:rsid w:val="00042DF0"/>
    <w:rsid w:val="00055533"/>
    <w:rsid w:val="00057AC3"/>
    <w:rsid w:val="0006181D"/>
    <w:rsid w:val="000639C0"/>
    <w:rsid w:val="00074ED7"/>
    <w:rsid w:val="0007724E"/>
    <w:rsid w:val="00081BD6"/>
    <w:rsid w:val="00092632"/>
    <w:rsid w:val="0009272C"/>
    <w:rsid w:val="00092AAB"/>
    <w:rsid w:val="000A0F65"/>
    <w:rsid w:val="000A5059"/>
    <w:rsid w:val="000B184C"/>
    <w:rsid w:val="000B1A39"/>
    <w:rsid w:val="000B769B"/>
    <w:rsid w:val="000C0241"/>
    <w:rsid w:val="000C1048"/>
    <w:rsid w:val="000C267E"/>
    <w:rsid w:val="000C2C1B"/>
    <w:rsid w:val="000C6B61"/>
    <w:rsid w:val="000C70DE"/>
    <w:rsid w:val="000E1D92"/>
    <w:rsid w:val="000F2C5E"/>
    <w:rsid w:val="000F3160"/>
    <w:rsid w:val="000F3DC8"/>
    <w:rsid w:val="000F3F2B"/>
    <w:rsid w:val="00100B4E"/>
    <w:rsid w:val="00102ADC"/>
    <w:rsid w:val="00113B36"/>
    <w:rsid w:val="001168E2"/>
    <w:rsid w:val="001173D9"/>
    <w:rsid w:val="00120C58"/>
    <w:rsid w:val="00121232"/>
    <w:rsid w:val="00127241"/>
    <w:rsid w:val="0013144E"/>
    <w:rsid w:val="001337D1"/>
    <w:rsid w:val="0013547B"/>
    <w:rsid w:val="001370B8"/>
    <w:rsid w:val="001413E3"/>
    <w:rsid w:val="0014219C"/>
    <w:rsid w:val="00143428"/>
    <w:rsid w:val="001464E6"/>
    <w:rsid w:val="00146A94"/>
    <w:rsid w:val="00150DA0"/>
    <w:rsid w:val="00162DE1"/>
    <w:rsid w:val="0017566E"/>
    <w:rsid w:val="00175AE8"/>
    <w:rsid w:val="00176FEA"/>
    <w:rsid w:val="00182DAC"/>
    <w:rsid w:val="00190013"/>
    <w:rsid w:val="00196D4E"/>
    <w:rsid w:val="001A0A67"/>
    <w:rsid w:val="001A0F03"/>
    <w:rsid w:val="001A5059"/>
    <w:rsid w:val="001B15F3"/>
    <w:rsid w:val="001B65B2"/>
    <w:rsid w:val="001B79BB"/>
    <w:rsid w:val="001C0EE5"/>
    <w:rsid w:val="001C1C96"/>
    <w:rsid w:val="001C3787"/>
    <w:rsid w:val="001C3F9C"/>
    <w:rsid w:val="001C70F9"/>
    <w:rsid w:val="001C79B3"/>
    <w:rsid w:val="001D0F47"/>
    <w:rsid w:val="001D4A94"/>
    <w:rsid w:val="001D770A"/>
    <w:rsid w:val="001E4EAA"/>
    <w:rsid w:val="001E50EB"/>
    <w:rsid w:val="001F280B"/>
    <w:rsid w:val="001F3B9E"/>
    <w:rsid w:val="001F508E"/>
    <w:rsid w:val="001F6C94"/>
    <w:rsid w:val="00204D54"/>
    <w:rsid w:val="00205C22"/>
    <w:rsid w:val="0020791F"/>
    <w:rsid w:val="00207D6F"/>
    <w:rsid w:val="00211FEF"/>
    <w:rsid w:val="00213452"/>
    <w:rsid w:val="00213FA4"/>
    <w:rsid w:val="0022488E"/>
    <w:rsid w:val="00224F0C"/>
    <w:rsid w:val="00225EAE"/>
    <w:rsid w:val="00230DE1"/>
    <w:rsid w:val="00232D20"/>
    <w:rsid w:val="00233B40"/>
    <w:rsid w:val="00233C42"/>
    <w:rsid w:val="0023462A"/>
    <w:rsid w:val="00234835"/>
    <w:rsid w:val="00236B0A"/>
    <w:rsid w:val="0024140C"/>
    <w:rsid w:val="00242694"/>
    <w:rsid w:val="00243FCC"/>
    <w:rsid w:val="002443AE"/>
    <w:rsid w:val="00253787"/>
    <w:rsid w:val="0026713D"/>
    <w:rsid w:val="002752F1"/>
    <w:rsid w:val="0027709C"/>
    <w:rsid w:val="00277303"/>
    <w:rsid w:val="0028023D"/>
    <w:rsid w:val="002828DF"/>
    <w:rsid w:val="002853B0"/>
    <w:rsid w:val="00292310"/>
    <w:rsid w:val="002923D3"/>
    <w:rsid w:val="002A1084"/>
    <w:rsid w:val="002A20A3"/>
    <w:rsid w:val="002A2BC1"/>
    <w:rsid w:val="002A31E1"/>
    <w:rsid w:val="002B259B"/>
    <w:rsid w:val="002B5855"/>
    <w:rsid w:val="002C7003"/>
    <w:rsid w:val="002D3BE3"/>
    <w:rsid w:val="002D48E9"/>
    <w:rsid w:val="002D5D93"/>
    <w:rsid w:val="002E0976"/>
    <w:rsid w:val="002E1FE7"/>
    <w:rsid w:val="002E2E61"/>
    <w:rsid w:val="002E526F"/>
    <w:rsid w:val="002E5AB1"/>
    <w:rsid w:val="002E6CBB"/>
    <w:rsid w:val="002E75BA"/>
    <w:rsid w:val="002F17C4"/>
    <w:rsid w:val="002F1AA3"/>
    <w:rsid w:val="002F5C28"/>
    <w:rsid w:val="002F6AE2"/>
    <w:rsid w:val="00302216"/>
    <w:rsid w:val="003029B7"/>
    <w:rsid w:val="003068AE"/>
    <w:rsid w:val="003112D7"/>
    <w:rsid w:val="00311514"/>
    <w:rsid w:val="00314CD6"/>
    <w:rsid w:val="00316336"/>
    <w:rsid w:val="00320113"/>
    <w:rsid w:val="003324DE"/>
    <w:rsid w:val="00336373"/>
    <w:rsid w:val="003403C0"/>
    <w:rsid w:val="003501CE"/>
    <w:rsid w:val="003532CA"/>
    <w:rsid w:val="003534D0"/>
    <w:rsid w:val="0035470D"/>
    <w:rsid w:val="0035691D"/>
    <w:rsid w:val="00363DEB"/>
    <w:rsid w:val="003653D1"/>
    <w:rsid w:val="0036557A"/>
    <w:rsid w:val="003665EB"/>
    <w:rsid w:val="003677A4"/>
    <w:rsid w:val="003737CF"/>
    <w:rsid w:val="0037410E"/>
    <w:rsid w:val="0037429E"/>
    <w:rsid w:val="003749AA"/>
    <w:rsid w:val="003767EE"/>
    <w:rsid w:val="00385486"/>
    <w:rsid w:val="00385B69"/>
    <w:rsid w:val="00385CB1"/>
    <w:rsid w:val="0039033F"/>
    <w:rsid w:val="00397E33"/>
    <w:rsid w:val="003A3B2B"/>
    <w:rsid w:val="003B4545"/>
    <w:rsid w:val="003B4AF9"/>
    <w:rsid w:val="003B67E4"/>
    <w:rsid w:val="003C0478"/>
    <w:rsid w:val="003C3B23"/>
    <w:rsid w:val="003C41E4"/>
    <w:rsid w:val="003D18F1"/>
    <w:rsid w:val="003D3C05"/>
    <w:rsid w:val="003D47E7"/>
    <w:rsid w:val="003D5997"/>
    <w:rsid w:val="003D6480"/>
    <w:rsid w:val="003E1E16"/>
    <w:rsid w:val="003E4B40"/>
    <w:rsid w:val="003E6AC6"/>
    <w:rsid w:val="003F2031"/>
    <w:rsid w:val="003F28B7"/>
    <w:rsid w:val="003F4103"/>
    <w:rsid w:val="003F4214"/>
    <w:rsid w:val="003F534D"/>
    <w:rsid w:val="003F6BCB"/>
    <w:rsid w:val="004009D0"/>
    <w:rsid w:val="00402945"/>
    <w:rsid w:val="00403681"/>
    <w:rsid w:val="004040E6"/>
    <w:rsid w:val="00405B01"/>
    <w:rsid w:val="004065CF"/>
    <w:rsid w:val="004078CE"/>
    <w:rsid w:val="00411E1E"/>
    <w:rsid w:val="004135AF"/>
    <w:rsid w:val="00416006"/>
    <w:rsid w:val="00420031"/>
    <w:rsid w:val="00420B0B"/>
    <w:rsid w:val="00422EC7"/>
    <w:rsid w:val="00423395"/>
    <w:rsid w:val="004241F7"/>
    <w:rsid w:val="00426626"/>
    <w:rsid w:val="00431556"/>
    <w:rsid w:val="004332E3"/>
    <w:rsid w:val="0043609C"/>
    <w:rsid w:val="0043722A"/>
    <w:rsid w:val="00437FA4"/>
    <w:rsid w:val="004503EA"/>
    <w:rsid w:val="0045330E"/>
    <w:rsid w:val="0045370C"/>
    <w:rsid w:val="00455E92"/>
    <w:rsid w:val="00477AC5"/>
    <w:rsid w:val="004854D5"/>
    <w:rsid w:val="00486473"/>
    <w:rsid w:val="004906E4"/>
    <w:rsid w:val="00493892"/>
    <w:rsid w:val="00496AA5"/>
    <w:rsid w:val="00497142"/>
    <w:rsid w:val="004A097F"/>
    <w:rsid w:val="004A628E"/>
    <w:rsid w:val="004B1705"/>
    <w:rsid w:val="004B1F20"/>
    <w:rsid w:val="004B3619"/>
    <w:rsid w:val="004C5B25"/>
    <w:rsid w:val="004D0BFF"/>
    <w:rsid w:val="004E0832"/>
    <w:rsid w:val="004E746D"/>
    <w:rsid w:val="004E788D"/>
    <w:rsid w:val="004F23D2"/>
    <w:rsid w:val="004F4DB4"/>
    <w:rsid w:val="004F507D"/>
    <w:rsid w:val="005067F7"/>
    <w:rsid w:val="005131E6"/>
    <w:rsid w:val="005142DE"/>
    <w:rsid w:val="0052650E"/>
    <w:rsid w:val="0054201B"/>
    <w:rsid w:val="005461D4"/>
    <w:rsid w:val="0054683F"/>
    <w:rsid w:val="005471C6"/>
    <w:rsid w:val="00552042"/>
    <w:rsid w:val="00553FAD"/>
    <w:rsid w:val="005631D7"/>
    <w:rsid w:val="00564F83"/>
    <w:rsid w:val="00566AF8"/>
    <w:rsid w:val="00567D7D"/>
    <w:rsid w:val="00571B84"/>
    <w:rsid w:val="00571E00"/>
    <w:rsid w:val="0057234B"/>
    <w:rsid w:val="00574620"/>
    <w:rsid w:val="00576D55"/>
    <w:rsid w:val="00577988"/>
    <w:rsid w:val="005806AF"/>
    <w:rsid w:val="00583DEA"/>
    <w:rsid w:val="00591EA3"/>
    <w:rsid w:val="005931F8"/>
    <w:rsid w:val="00596AC4"/>
    <w:rsid w:val="005A0A52"/>
    <w:rsid w:val="005A47D7"/>
    <w:rsid w:val="005A53CA"/>
    <w:rsid w:val="005A7733"/>
    <w:rsid w:val="005B5F2D"/>
    <w:rsid w:val="005C2322"/>
    <w:rsid w:val="005C2693"/>
    <w:rsid w:val="005C4EE2"/>
    <w:rsid w:val="005D5A14"/>
    <w:rsid w:val="005D6AFE"/>
    <w:rsid w:val="005D713E"/>
    <w:rsid w:val="005E10EC"/>
    <w:rsid w:val="005E5ED6"/>
    <w:rsid w:val="005F01E6"/>
    <w:rsid w:val="005F09EC"/>
    <w:rsid w:val="005F332F"/>
    <w:rsid w:val="005F3E86"/>
    <w:rsid w:val="005F7D74"/>
    <w:rsid w:val="005F7EFA"/>
    <w:rsid w:val="00610038"/>
    <w:rsid w:val="00611641"/>
    <w:rsid w:val="006233FA"/>
    <w:rsid w:val="006240FE"/>
    <w:rsid w:val="00635A91"/>
    <w:rsid w:val="006379B2"/>
    <w:rsid w:val="00640B4E"/>
    <w:rsid w:val="00642EDE"/>
    <w:rsid w:val="0064492D"/>
    <w:rsid w:val="00644E65"/>
    <w:rsid w:val="0064723A"/>
    <w:rsid w:val="0065699D"/>
    <w:rsid w:val="0065740B"/>
    <w:rsid w:val="006635F4"/>
    <w:rsid w:val="00672998"/>
    <w:rsid w:val="0067603B"/>
    <w:rsid w:val="00680146"/>
    <w:rsid w:val="00681C26"/>
    <w:rsid w:val="0068209A"/>
    <w:rsid w:val="006843E8"/>
    <w:rsid w:val="00684741"/>
    <w:rsid w:val="00691317"/>
    <w:rsid w:val="00693F4B"/>
    <w:rsid w:val="006945BB"/>
    <w:rsid w:val="00697C4C"/>
    <w:rsid w:val="006A01E0"/>
    <w:rsid w:val="006A5069"/>
    <w:rsid w:val="006A6EDE"/>
    <w:rsid w:val="006C75FE"/>
    <w:rsid w:val="006D0160"/>
    <w:rsid w:val="006D0A71"/>
    <w:rsid w:val="006D4001"/>
    <w:rsid w:val="006D5A31"/>
    <w:rsid w:val="006E21B3"/>
    <w:rsid w:val="006E47F7"/>
    <w:rsid w:val="006E4C3D"/>
    <w:rsid w:val="006F0879"/>
    <w:rsid w:val="006F163F"/>
    <w:rsid w:val="006F68DA"/>
    <w:rsid w:val="006F6E56"/>
    <w:rsid w:val="00700F96"/>
    <w:rsid w:val="00701ED1"/>
    <w:rsid w:val="00704AFA"/>
    <w:rsid w:val="00706BC1"/>
    <w:rsid w:val="00711722"/>
    <w:rsid w:val="00713A7A"/>
    <w:rsid w:val="00721722"/>
    <w:rsid w:val="007240A2"/>
    <w:rsid w:val="007275DD"/>
    <w:rsid w:val="007314F7"/>
    <w:rsid w:val="00731913"/>
    <w:rsid w:val="0073211C"/>
    <w:rsid w:val="00733A34"/>
    <w:rsid w:val="00733C80"/>
    <w:rsid w:val="007372E3"/>
    <w:rsid w:val="007421C1"/>
    <w:rsid w:val="00744AAF"/>
    <w:rsid w:val="00746D0E"/>
    <w:rsid w:val="00756B17"/>
    <w:rsid w:val="00757927"/>
    <w:rsid w:val="00757ADA"/>
    <w:rsid w:val="00760F3A"/>
    <w:rsid w:val="00771ED3"/>
    <w:rsid w:val="00780A4C"/>
    <w:rsid w:val="0078371A"/>
    <w:rsid w:val="007851D8"/>
    <w:rsid w:val="0078777E"/>
    <w:rsid w:val="00790731"/>
    <w:rsid w:val="00791972"/>
    <w:rsid w:val="00793704"/>
    <w:rsid w:val="007A318A"/>
    <w:rsid w:val="007A50E5"/>
    <w:rsid w:val="007A5C8B"/>
    <w:rsid w:val="007B1B1A"/>
    <w:rsid w:val="007B6267"/>
    <w:rsid w:val="007B63C2"/>
    <w:rsid w:val="007C1880"/>
    <w:rsid w:val="007C5652"/>
    <w:rsid w:val="007C5838"/>
    <w:rsid w:val="007C7040"/>
    <w:rsid w:val="007C7391"/>
    <w:rsid w:val="007D02CA"/>
    <w:rsid w:val="007D0484"/>
    <w:rsid w:val="007D4EBD"/>
    <w:rsid w:val="007E33F2"/>
    <w:rsid w:val="007E616F"/>
    <w:rsid w:val="007E6DCA"/>
    <w:rsid w:val="007E72D6"/>
    <w:rsid w:val="007F39BD"/>
    <w:rsid w:val="007F7A27"/>
    <w:rsid w:val="00800284"/>
    <w:rsid w:val="00801D1B"/>
    <w:rsid w:val="0081067C"/>
    <w:rsid w:val="008110E4"/>
    <w:rsid w:val="00812F35"/>
    <w:rsid w:val="00823B8D"/>
    <w:rsid w:val="00823EB5"/>
    <w:rsid w:val="0083568F"/>
    <w:rsid w:val="00840338"/>
    <w:rsid w:val="0084115C"/>
    <w:rsid w:val="008430EE"/>
    <w:rsid w:val="00843205"/>
    <w:rsid w:val="008434F8"/>
    <w:rsid w:val="00844CA5"/>
    <w:rsid w:val="00852166"/>
    <w:rsid w:val="00854634"/>
    <w:rsid w:val="00854CF4"/>
    <w:rsid w:val="008553CC"/>
    <w:rsid w:val="00855650"/>
    <w:rsid w:val="008636F8"/>
    <w:rsid w:val="00867950"/>
    <w:rsid w:val="00870F58"/>
    <w:rsid w:val="00871CBD"/>
    <w:rsid w:val="00873067"/>
    <w:rsid w:val="00875FD0"/>
    <w:rsid w:val="008805DE"/>
    <w:rsid w:val="00884210"/>
    <w:rsid w:val="008A11D8"/>
    <w:rsid w:val="008A2EB6"/>
    <w:rsid w:val="008A426E"/>
    <w:rsid w:val="008A4817"/>
    <w:rsid w:val="008A62F3"/>
    <w:rsid w:val="008B1F1F"/>
    <w:rsid w:val="008B4060"/>
    <w:rsid w:val="008C0623"/>
    <w:rsid w:val="008C2E74"/>
    <w:rsid w:val="008C7A21"/>
    <w:rsid w:val="008C7AED"/>
    <w:rsid w:val="008D00AD"/>
    <w:rsid w:val="008D1B42"/>
    <w:rsid w:val="008D2530"/>
    <w:rsid w:val="008D448F"/>
    <w:rsid w:val="008D6A4F"/>
    <w:rsid w:val="008E2033"/>
    <w:rsid w:val="008E7CD7"/>
    <w:rsid w:val="008F3803"/>
    <w:rsid w:val="008F42CF"/>
    <w:rsid w:val="00901A4D"/>
    <w:rsid w:val="00901C48"/>
    <w:rsid w:val="009020FF"/>
    <w:rsid w:val="00902A70"/>
    <w:rsid w:val="009044BE"/>
    <w:rsid w:val="009059E3"/>
    <w:rsid w:val="009067BB"/>
    <w:rsid w:val="009117A4"/>
    <w:rsid w:val="0091291D"/>
    <w:rsid w:val="00913D8C"/>
    <w:rsid w:val="00914783"/>
    <w:rsid w:val="0091787A"/>
    <w:rsid w:val="00920018"/>
    <w:rsid w:val="0092119A"/>
    <w:rsid w:val="0092331C"/>
    <w:rsid w:val="00924FDF"/>
    <w:rsid w:val="009307D6"/>
    <w:rsid w:val="009317F8"/>
    <w:rsid w:val="00931985"/>
    <w:rsid w:val="00933A54"/>
    <w:rsid w:val="009409BC"/>
    <w:rsid w:val="00953A9D"/>
    <w:rsid w:val="00961260"/>
    <w:rsid w:val="00962CCE"/>
    <w:rsid w:val="009630C8"/>
    <w:rsid w:val="00964EA5"/>
    <w:rsid w:val="00971B1F"/>
    <w:rsid w:val="00976135"/>
    <w:rsid w:val="00977FAA"/>
    <w:rsid w:val="00986459"/>
    <w:rsid w:val="009911B8"/>
    <w:rsid w:val="0099400C"/>
    <w:rsid w:val="0099452B"/>
    <w:rsid w:val="009A0637"/>
    <w:rsid w:val="009A09C8"/>
    <w:rsid w:val="009A28F1"/>
    <w:rsid w:val="009A4DDA"/>
    <w:rsid w:val="009A6B9B"/>
    <w:rsid w:val="009B0242"/>
    <w:rsid w:val="009B1C23"/>
    <w:rsid w:val="009B40C2"/>
    <w:rsid w:val="009B5FE5"/>
    <w:rsid w:val="009B6ACB"/>
    <w:rsid w:val="009C014C"/>
    <w:rsid w:val="009C3EBC"/>
    <w:rsid w:val="009D39F2"/>
    <w:rsid w:val="009D5126"/>
    <w:rsid w:val="009D5D6E"/>
    <w:rsid w:val="009D6B5C"/>
    <w:rsid w:val="009E16A2"/>
    <w:rsid w:val="009E4698"/>
    <w:rsid w:val="009E5DD5"/>
    <w:rsid w:val="009E65EF"/>
    <w:rsid w:val="009F166B"/>
    <w:rsid w:val="009F3074"/>
    <w:rsid w:val="009F3572"/>
    <w:rsid w:val="009F3BD8"/>
    <w:rsid w:val="009F6C34"/>
    <w:rsid w:val="009F7168"/>
    <w:rsid w:val="00A10934"/>
    <w:rsid w:val="00A13767"/>
    <w:rsid w:val="00A15B16"/>
    <w:rsid w:val="00A16A68"/>
    <w:rsid w:val="00A231FC"/>
    <w:rsid w:val="00A25C64"/>
    <w:rsid w:val="00A37130"/>
    <w:rsid w:val="00A41C2F"/>
    <w:rsid w:val="00A43B1B"/>
    <w:rsid w:val="00A45638"/>
    <w:rsid w:val="00A46E27"/>
    <w:rsid w:val="00A47F6D"/>
    <w:rsid w:val="00A5375C"/>
    <w:rsid w:val="00A56807"/>
    <w:rsid w:val="00A574F6"/>
    <w:rsid w:val="00A601FA"/>
    <w:rsid w:val="00A65671"/>
    <w:rsid w:val="00A65CFD"/>
    <w:rsid w:val="00A67406"/>
    <w:rsid w:val="00A7023E"/>
    <w:rsid w:val="00A715AC"/>
    <w:rsid w:val="00A72EE8"/>
    <w:rsid w:val="00A775A8"/>
    <w:rsid w:val="00A81DE5"/>
    <w:rsid w:val="00A81E77"/>
    <w:rsid w:val="00A82222"/>
    <w:rsid w:val="00A82854"/>
    <w:rsid w:val="00A935A6"/>
    <w:rsid w:val="00A945B5"/>
    <w:rsid w:val="00A94FC8"/>
    <w:rsid w:val="00AA1E56"/>
    <w:rsid w:val="00AA7D6C"/>
    <w:rsid w:val="00AB5D70"/>
    <w:rsid w:val="00AB7445"/>
    <w:rsid w:val="00AC39AE"/>
    <w:rsid w:val="00AC6BD0"/>
    <w:rsid w:val="00AC7E47"/>
    <w:rsid w:val="00AE04A5"/>
    <w:rsid w:val="00AE0F71"/>
    <w:rsid w:val="00AE2A88"/>
    <w:rsid w:val="00AE4942"/>
    <w:rsid w:val="00AE6500"/>
    <w:rsid w:val="00AE6EE0"/>
    <w:rsid w:val="00AF0BFD"/>
    <w:rsid w:val="00AF2A75"/>
    <w:rsid w:val="00AF4041"/>
    <w:rsid w:val="00AF5533"/>
    <w:rsid w:val="00AF5839"/>
    <w:rsid w:val="00AF6CF3"/>
    <w:rsid w:val="00AF7DD0"/>
    <w:rsid w:val="00B00051"/>
    <w:rsid w:val="00B03294"/>
    <w:rsid w:val="00B0659F"/>
    <w:rsid w:val="00B06935"/>
    <w:rsid w:val="00B12DE2"/>
    <w:rsid w:val="00B13185"/>
    <w:rsid w:val="00B13469"/>
    <w:rsid w:val="00B13828"/>
    <w:rsid w:val="00B20691"/>
    <w:rsid w:val="00B20B18"/>
    <w:rsid w:val="00B211F1"/>
    <w:rsid w:val="00B245D4"/>
    <w:rsid w:val="00B24B9C"/>
    <w:rsid w:val="00B257F1"/>
    <w:rsid w:val="00B27426"/>
    <w:rsid w:val="00B30325"/>
    <w:rsid w:val="00B349A9"/>
    <w:rsid w:val="00B40DF8"/>
    <w:rsid w:val="00B413B3"/>
    <w:rsid w:val="00B42A4A"/>
    <w:rsid w:val="00B45BB0"/>
    <w:rsid w:val="00B520EC"/>
    <w:rsid w:val="00B67E75"/>
    <w:rsid w:val="00B71752"/>
    <w:rsid w:val="00B766D2"/>
    <w:rsid w:val="00B80BD2"/>
    <w:rsid w:val="00B90341"/>
    <w:rsid w:val="00B90F7C"/>
    <w:rsid w:val="00B92103"/>
    <w:rsid w:val="00B9395C"/>
    <w:rsid w:val="00B94763"/>
    <w:rsid w:val="00B968DF"/>
    <w:rsid w:val="00BA0EA6"/>
    <w:rsid w:val="00BA14D3"/>
    <w:rsid w:val="00BB388F"/>
    <w:rsid w:val="00BB5656"/>
    <w:rsid w:val="00BB7888"/>
    <w:rsid w:val="00BC05D1"/>
    <w:rsid w:val="00BC0A3E"/>
    <w:rsid w:val="00BC0CBA"/>
    <w:rsid w:val="00BC184C"/>
    <w:rsid w:val="00BC207E"/>
    <w:rsid w:val="00BC3D65"/>
    <w:rsid w:val="00BC5062"/>
    <w:rsid w:val="00BC6081"/>
    <w:rsid w:val="00BC6E9C"/>
    <w:rsid w:val="00BC7571"/>
    <w:rsid w:val="00BD118A"/>
    <w:rsid w:val="00BD1D22"/>
    <w:rsid w:val="00BD1E38"/>
    <w:rsid w:val="00BD20F1"/>
    <w:rsid w:val="00BD35F5"/>
    <w:rsid w:val="00BD39FA"/>
    <w:rsid w:val="00BE448C"/>
    <w:rsid w:val="00BE4692"/>
    <w:rsid w:val="00BE53DC"/>
    <w:rsid w:val="00BE77B1"/>
    <w:rsid w:val="00BF01CD"/>
    <w:rsid w:val="00BF7FAE"/>
    <w:rsid w:val="00C0143D"/>
    <w:rsid w:val="00C04366"/>
    <w:rsid w:val="00C06B03"/>
    <w:rsid w:val="00C14BCB"/>
    <w:rsid w:val="00C202B2"/>
    <w:rsid w:val="00C22184"/>
    <w:rsid w:val="00C26946"/>
    <w:rsid w:val="00C30FF2"/>
    <w:rsid w:val="00C34C77"/>
    <w:rsid w:val="00C44125"/>
    <w:rsid w:val="00C441FA"/>
    <w:rsid w:val="00C457D6"/>
    <w:rsid w:val="00C51088"/>
    <w:rsid w:val="00C51230"/>
    <w:rsid w:val="00C5280F"/>
    <w:rsid w:val="00C56252"/>
    <w:rsid w:val="00C575A4"/>
    <w:rsid w:val="00C603FF"/>
    <w:rsid w:val="00C60495"/>
    <w:rsid w:val="00C6589E"/>
    <w:rsid w:val="00C65A59"/>
    <w:rsid w:val="00C6750D"/>
    <w:rsid w:val="00C7100E"/>
    <w:rsid w:val="00C7143D"/>
    <w:rsid w:val="00C72686"/>
    <w:rsid w:val="00C740F0"/>
    <w:rsid w:val="00C747F0"/>
    <w:rsid w:val="00C75955"/>
    <w:rsid w:val="00C805A7"/>
    <w:rsid w:val="00C84739"/>
    <w:rsid w:val="00C87710"/>
    <w:rsid w:val="00C9054B"/>
    <w:rsid w:val="00C90E95"/>
    <w:rsid w:val="00C94A23"/>
    <w:rsid w:val="00C96D01"/>
    <w:rsid w:val="00CA4DE4"/>
    <w:rsid w:val="00CA6036"/>
    <w:rsid w:val="00CA6072"/>
    <w:rsid w:val="00CA7F82"/>
    <w:rsid w:val="00CB0220"/>
    <w:rsid w:val="00CB4B9E"/>
    <w:rsid w:val="00CD353F"/>
    <w:rsid w:val="00CD7E62"/>
    <w:rsid w:val="00CE0801"/>
    <w:rsid w:val="00CE3A87"/>
    <w:rsid w:val="00CE3CBA"/>
    <w:rsid w:val="00CE4978"/>
    <w:rsid w:val="00CF1676"/>
    <w:rsid w:val="00CF1C6C"/>
    <w:rsid w:val="00CF22D7"/>
    <w:rsid w:val="00CF24D9"/>
    <w:rsid w:val="00CF299E"/>
    <w:rsid w:val="00CF3816"/>
    <w:rsid w:val="00CF5C22"/>
    <w:rsid w:val="00CF7AD6"/>
    <w:rsid w:val="00D0143A"/>
    <w:rsid w:val="00D022B3"/>
    <w:rsid w:val="00D02360"/>
    <w:rsid w:val="00D0300E"/>
    <w:rsid w:val="00D03BE7"/>
    <w:rsid w:val="00D04CF3"/>
    <w:rsid w:val="00D050A5"/>
    <w:rsid w:val="00D05DA4"/>
    <w:rsid w:val="00D07407"/>
    <w:rsid w:val="00D074D4"/>
    <w:rsid w:val="00D107AC"/>
    <w:rsid w:val="00D11A48"/>
    <w:rsid w:val="00D14A28"/>
    <w:rsid w:val="00D166DE"/>
    <w:rsid w:val="00D2395D"/>
    <w:rsid w:val="00D27AFF"/>
    <w:rsid w:val="00D32903"/>
    <w:rsid w:val="00D3412F"/>
    <w:rsid w:val="00D34BFC"/>
    <w:rsid w:val="00D436FA"/>
    <w:rsid w:val="00D60DD6"/>
    <w:rsid w:val="00D636CE"/>
    <w:rsid w:val="00D66652"/>
    <w:rsid w:val="00D7166C"/>
    <w:rsid w:val="00D74AC2"/>
    <w:rsid w:val="00D764F7"/>
    <w:rsid w:val="00D83F75"/>
    <w:rsid w:val="00D84E01"/>
    <w:rsid w:val="00D860E9"/>
    <w:rsid w:val="00D862CD"/>
    <w:rsid w:val="00D962C8"/>
    <w:rsid w:val="00DA2CB9"/>
    <w:rsid w:val="00DA464F"/>
    <w:rsid w:val="00DA4F24"/>
    <w:rsid w:val="00DA733E"/>
    <w:rsid w:val="00DB0248"/>
    <w:rsid w:val="00DB7649"/>
    <w:rsid w:val="00DC01D1"/>
    <w:rsid w:val="00DC2D63"/>
    <w:rsid w:val="00DC2E8B"/>
    <w:rsid w:val="00DC3F16"/>
    <w:rsid w:val="00DC538A"/>
    <w:rsid w:val="00DD4E18"/>
    <w:rsid w:val="00DD570D"/>
    <w:rsid w:val="00DD71A2"/>
    <w:rsid w:val="00DE3CB4"/>
    <w:rsid w:val="00DE3D2D"/>
    <w:rsid w:val="00DE608E"/>
    <w:rsid w:val="00DE77AF"/>
    <w:rsid w:val="00E0145E"/>
    <w:rsid w:val="00E02503"/>
    <w:rsid w:val="00E027D0"/>
    <w:rsid w:val="00E0326A"/>
    <w:rsid w:val="00E037A8"/>
    <w:rsid w:val="00E05CC1"/>
    <w:rsid w:val="00E07F43"/>
    <w:rsid w:val="00E10A21"/>
    <w:rsid w:val="00E13883"/>
    <w:rsid w:val="00E154E4"/>
    <w:rsid w:val="00E15C56"/>
    <w:rsid w:val="00E15D97"/>
    <w:rsid w:val="00E232EE"/>
    <w:rsid w:val="00E308AF"/>
    <w:rsid w:val="00E30BAB"/>
    <w:rsid w:val="00E42DF2"/>
    <w:rsid w:val="00E444BA"/>
    <w:rsid w:val="00E50E8C"/>
    <w:rsid w:val="00E61F3E"/>
    <w:rsid w:val="00E6245A"/>
    <w:rsid w:val="00E62B33"/>
    <w:rsid w:val="00E67E5D"/>
    <w:rsid w:val="00E71096"/>
    <w:rsid w:val="00E741B4"/>
    <w:rsid w:val="00E76413"/>
    <w:rsid w:val="00E7794C"/>
    <w:rsid w:val="00E87F05"/>
    <w:rsid w:val="00E9091A"/>
    <w:rsid w:val="00EA297E"/>
    <w:rsid w:val="00EA6C7F"/>
    <w:rsid w:val="00EB3236"/>
    <w:rsid w:val="00EB3EE1"/>
    <w:rsid w:val="00EB3EFB"/>
    <w:rsid w:val="00EB4CC7"/>
    <w:rsid w:val="00EC2199"/>
    <w:rsid w:val="00EC40FA"/>
    <w:rsid w:val="00ED0092"/>
    <w:rsid w:val="00ED1812"/>
    <w:rsid w:val="00ED1FF6"/>
    <w:rsid w:val="00ED36E0"/>
    <w:rsid w:val="00ED7ABB"/>
    <w:rsid w:val="00EE1C41"/>
    <w:rsid w:val="00EE4BF1"/>
    <w:rsid w:val="00EF1EBD"/>
    <w:rsid w:val="00EF2831"/>
    <w:rsid w:val="00EF32B1"/>
    <w:rsid w:val="00F03CB5"/>
    <w:rsid w:val="00F05F51"/>
    <w:rsid w:val="00F0679C"/>
    <w:rsid w:val="00F132C8"/>
    <w:rsid w:val="00F1474A"/>
    <w:rsid w:val="00F17E70"/>
    <w:rsid w:val="00F238C5"/>
    <w:rsid w:val="00F24376"/>
    <w:rsid w:val="00F24CCC"/>
    <w:rsid w:val="00F335EA"/>
    <w:rsid w:val="00F3461D"/>
    <w:rsid w:val="00F35858"/>
    <w:rsid w:val="00F358C2"/>
    <w:rsid w:val="00F36E6E"/>
    <w:rsid w:val="00F406DB"/>
    <w:rsid w:val="00F5278B"/>
    <w:rsid w:val="00F529F4"/>
    <w:rsid w:val="00F5308D"/>
    <w:rsid w:val="00F53B5D"/>
    <w:rsid w:val="00F53DF9"/>
    <w:rsid w:val="00F548E8"/>
    <w:rsid w:val="00F61617"/>
    <w:rsid w:val="00F632F0"/>
    <w:rsid w:val="00F63548"/>
    <w:rsid w:val="00F72678"/>
    <w:rsid w:val="00F7301D"/>
    <w:rsid w:val="00F7746A"/>
    <w:rsid w:val="00F82978"/>
    <w:rsid w:val="00F83554"/>
    <w:rsid w:val="00F8368E"/>
    <w:rsid w:val="00F9006C"/>
    <w:rsid w:val="00F900C0"/>
    <w:rsid w:val="00F93107"/>
    <w:rsid w:val="00F9363F"/>
    <w:rsid w:val="00F94A23"/>
    <w:rsid w:val="00F95999"/>
    <w:rsid w:val="00F96128"/>
    <w:rsid w:val="00F9683E"/>
    <w:rsid w:val="00F971CB"/>
    <w:rsid w:val="00FA0BF6"/>
    <w:rsid w:val="00FB188C"/>
    <w:rsid w:val="00FB3FC3"/>
    <w:rsid w:val="00FB75F4"/>
    <w:rsid w:val="00FC0B60"/>
    <w:rsid w:val="00FC124E"/>
    <w:rsid w:val="00FC5B27"/>
    <w:rsid w:val="00FD214A"/>
    <w:rsid w:val="00FD282C"/>
    <w:rsid w:val="00FD6893"/>
    <w:rsid w:val="00FD7E50"/>
    <w:rsid w:val="00FE1708"/>
    <w:rsid w:val="00FF0B27"/>
    <w:rsid w:val="00FF6DC0"/>
    <w:rsid w:val="00FF6E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3FCD989-431D-46B1-BCFD-44D23F609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2694"/>
    <w:pPr>
      <w:widowControl w:val="0"/>
      <w:jc w:val="both"/>
    </w:pPr>
    <w:rPr>
      <w:kern w:val="2"/>
      <w:sz w:val="21"/>
    </w:rPr>
  </w:style>
  <w:style w:type="paragraph" w:styleId="1">
    <w:name w:val="heading 1"/>
    <w:basedOn w:val="a"/>
    <w:next w:val="a"/>
    <w:link w:val="1Char"/>
    <w:qFormat/>
    <w:rsid w:val="002C7003"/>
    <w:pPr>
      <w:keepNext/>
      <w:keepLines/>
      <w:spacing w:before="340" w:after="330" w:line="578" w:lineRule="auto"/>
      <w:outlineLvl w:val="0"/>
    </w:pPr>
    <w:rPr>
      <w:b/>
      <w:bCs/>
      <w:kern w:val="44"/>
      <w:sz w:val="44"/>
      <w:szCs w:val="44"/>
    </w:rPr>
  </w:style>
  <w:style w:type="paragraph" w:styleId="3">
    <w:name w:val="heading 3"/>
    <w:basedOn w:val="a"/>
    <w:next w:val="a"/>
    <w:link w:val="3Char"/>
    <w:unhideWhenUsed/>
    <w:qFormat/>
    <w:rsid w:val="00B413B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0"/>
    <w:basedOn w:val="a"/>
    <w:rsid w:val="00242694"/>
    <w:pPr>
      <w:widowControl/>
      <w:snapToGrid w:val="0"/>
    </w:pPr>
    <w:rPr>
      <w:kern w:val="0"/>
      <w:szCs w:val="21"/>
    </w:rPr>
  </w:style>
  <w:style w:type="table" w:styleId="a3">
    <w:name w:val="Table Grid"/>
    <w:basedOn w:val="a1"/>
    <w:uiPriority w:val="59"/>
    <w:rsid w:val="0024269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B0005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B00051"/>
    <w:rPr>
      <w:kern w:val="2"/>
      <w:sz w:val="18"/>
      <w:szCs w:val="18"/>
    </w:rPr>
  </w:style>
  <w:style w:type="paragraph" w:styleId="a5">
    <w:name w:val="footer"/>
    <w:basedOn w:val="a"/>
    <w:link w:val="Char0"/>
    <w:rsid w:val="00B00051"/>
    <w:pPr>
      <w:tabs>
        <w:tab w:val="center" w:pos="4153"/>
        <w:tab w:val="right" w:pos="8306"/>
      </w:tabs>
      <w:snapToGrid w:val="0"/>
      <w:jc w:val="left"/>
    </w:pPr>
    <w:rPr>
      <w:sz w:val="18"/>
      <w:szCs w:val="18"/>
    </w:rPr>
  </w:style>
  <w:style w:type="character" w:customStyle="1" w:styleId="Char0">
    <w:name w:val="页脚 Char"/>
    <w:basedOn w:val="a0"/>
    <w:link w:val="a5"/>
    <w:rsid w:val="00B00051"/>
    <w:rPr>
      <w:kern w:val="2"/>
      <w:sz w:val="18"/>
      <w:szCs w:val="18"/>
    </w:rPr>
  </w:style>
  <w:style w:type="character" w:styleId="a6">
    <w:name w:val="annotation reference"/>
    <w:basedOn w:val="a0"/>
    <w:rsid w:val="003E1E16"/>
    <w:rPr>
      <w:sz w:val="21"/>
      <w:szCs w:val="21"/>
    </w:rPr>
  </w:style>
  <w:style w:type="paragraph" w:styleId="a7">
    <w:name w:val="annotation text"/>
    <w:basedOn w:val="a"/>
    <w:link w:val="Char1"/>
    <w:rsid w:val="003E1E16"/>
    <w:pPr>
      <w:jc w:val="left"/>
    </w:pPr>
  </w:style>
  <w:style w:type="character" w:customStyle="1" w:styleId="Char1">
    <w:name w:val="批注文字 Char"/>
    <w:basedOn w:val="a0"/>
    <w:link w:val="a7"/>
    <w:rsid w:val="003E1E16"/>
    <w:rPr>
      <w:kern w:val="2"/>
      <w:sz w:val="21"/>
    </w:rPr>
  </w:style>
  <w:style w:type="paragraph" w:styleId="a8">
    <w:name w:val="annotation subject"/>
    <w:basedOn w:val="a7"/>
    <w:next w:val="a7"/>
    <w:link w:val="Char2"/>
    <w:rsid w:val="003E1E16"/>
    <w:rPr>
      <w:b/>
      <w:bCs/>
    </w:rPr>
  </w:style>
  <w:style w:type="character" w:customStyle="1" w:styleId="Char2">
    <w:name w:val="批注主题 Char"/>
    <w:basedOn w:val="Char1"/>
    <w:link w:val="a8"/>
    <w:rsid w:val="003E1E16"/>
    <w:rPr>
      <w:b/>
      <w:bCs/>
      <w:kern w:val="2"/>
      <w:sz w:val="21"/>
    </w:rPr>
  </w:style>
  <w:style w:type="paragraph" w:styleId="a9">
    <w:name w:val="Balloon Text"/>
    <w:basedOn w:val="a"/>
    <w:link w:val="Char3"/>
    <w:rsid w:val="003E1E16"/>
    <w:rPr>
      <w:sz w:val="18"/>
      <w:szCs w:val="18"/>
    </w:rPr>
  </w:style>
  <w:style w:type="character" w:customStyle="1" w:styleId="Char3">
    <w:name w:val="批注框文本 Char"/>
    <w:basedOn w:val="a0"/>
    <w:link w:val="a9"/>
    <w:rsid w:val="003E1E16"/>
    <w:rPr>
      <w:kern w:val="2"/>
      <w:sz w:val="18"/>
      <w:szCs w:val="18"/>
    </w:rPr>
  </w:style>
  <w:style w:type="character" w:customStyle="1" w:styleId="1Char">
    <w:name w:val="标题 1 Char"/>
    <w:basedOn w:val="a0"/>
    <w:link w:val="1"/>
    <w:rsid w:val="002C7003"/>
    <w:rPr>
      <w:b/>
      <w:bCs/>
      <w:kern w:val="44"/>
      <w:sz w:val="44"/>
      <w:szCs w:val="44"/>
    </w:rPr>
  </w:style>
  <w:style w:type="paragraph" w:styleId="TOC">
    <w:name w:val="TOC Heading"/>
    <w:basedOn w:val="1"/>
    <w:next w:val="a"/>
    <w:uiPriority w:val="39"/>
    <w:qFormat/>
    <w:rsid w:val="002C7003"/>
    <w:pPr>
      <w:widowControl/>
      <w:spacing w:before="480" w:after="0" w:line="276" w:lineRule="auto"/>
      <w:jc w:val="left"/>
      <w:outlineLvl w:val="9"/>
    </w:pPr>
    <w:rPr>
      <w:rFonts w:ascii="Cambria" w:hAnsi="Cambria"/>
      <w:color w:val="365F91"/>
      <w:kern w:val="0"/>
      <w:sz w:val="28"/>
      <w:szCs w:val="28"/>
    </w:rPr>
  </w:style>
  <w:style w:type="character" w:styleId="aa">
    <w:name w:val="page number"/>
    <w:basedOn w:val="a0"/>
    <w:rsid w:val="009F6C34"/>
  </w:style>
  <w:style w:type="character" w:customStyle="1" w:styleId="3Char">
    <w:name w:val="标题 3 Char"/>
    <w:basedOn w:val="a0"/>
    <w:link w:val="3"/>
    <w:rsid w:val="00B413B3"/>
    <w:rPr>
      <w:b/>
      <w:bCs/>
      <w:kern w:val="2"/>
      <w:sz w:val="32"/>
      <w:szCs w:val="32"/>
    </w:rPr>
  </w:style>
  <w:style w:type="character" w:styleId="ab">
    <w:name w:val="Emphasis"/>
    <w:basedOn w:val="a0"/>
    <w:uiPriority w:val="20"/>
    <w:qFormat/>
    <w:rsid w:val="00B413B3"/>
    <w:rPr>
      <w:i/>
      <w:iCs/>
    </w:rPr>
  </w:style>
  <w:style w:type="character" w:styleId="ac">
    <w:name w:val="Hyperlink"/>
    <w:basedOn w:val="a0"/>
    <w:uiPriority w:val="99"/>
    <w:unhideWhenUsed/>
    <w:rsid w:val="009059E3"/>
    <w:rPr>
      <w:color w:val="0000FF"/>
      <w:u w:val="single"/>
    </w:rPr>
  </w:style>
  <w:style w:type="character" w:customStyle="1" w:styleId="info">
    <w:name w:val="info"/>
    <w:basedOn w:val="a0"/>
    <w:rsid w:val="0091787A"/>
  </w:style>
  <w:style w:type="paragraph" w:customStyle="1" w:styleId="reader-word-layer">
    <w:name w:val="reader-word-layer"/>
    <w:basedOn w:val="a"/>
    <w:rsid w:val="00EF2831"/>
    <w:pPr>
      <w:widowControl/>
      <w:spacing w:before="100" w:beforeAutospacing="1" w:after="100" w:afterAutospacing="1"/>
      <w:jc w:val="left"/>
    </w:pPr>
    <w:rPr>
      <w:rFonts w:ascii="宋体" w:hAnsi="宋体" w:cs="宋体"/>
      <w:kern w:val="0"/>
      <w:sz w:val="24"/>
      <w:szCs w:val="24"/>
    </w:rPr>
  </w:style>
  <w:style w:type="paragraph" w:styleId="ad">
    <w:name w:val="List Paragraph"/>
    <w:basedOn w:val="a"/>
    <w:uiPriority w:val="34"/>
    <w:qFormat/>
    <w:rsid w:val="00E13883"/>
    <w:pPr>
      <w:ind w:firstLineChars="200" w:firstLine="420"/>
    </w:pPr>
    <w:rPr>
      <w:rFonts w:ascii="Calibri" w:hAnsi="Calibri"/>
      <w:szCs w:val="22"/>
    </w:rPr>
  </w:style>
  <w:style w:type="character" w:customStyle="1" w:styleId="apple-converted-space">
    <w:name w:val="apple-converted-space"/>
    <w:basedOn w:val="a0"/>
    <w:rsid w:val="005F3E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99334">
      <w:bodyDiv w:val="1"/>
      <w:marLeft w:val="0"/>
      <w:marRight w:val="0"/>
      <w:marTop w:val="0"/>
      <w:marBottom w:val="0"/>
      <w:divBdr>
        <w:top w:val="none" w:sz="0" w:space="0" w:color="auto"/>
        <w:left w:val="none" w:sz="0" w:space="0" w:color="auto"/>
        <w:bottom w:val="none" w:sz="0" w:space="0" w:color="auto"/>
        <w:right w:val="none" w:sz="0" w:space="0" w:color="auto"/>
      </w:divBdr>
    </w:div>
    <w:div w:id="594020121">
      <w:bodyDiv w:val="1"/>
      <w:marLeft w:val="0"/>
      <w:marRight w:val="0"/>
      <w:marTop w:val="0"/>
      <w:marBottom w:val="0"/>
      <w:divBdr>
        <w:top w:val="none" w:sz="0" w:space="0" w:color="auto"/>
        <w:left w:val="none" w:sz="0" w:space="0" w:color="auto"/>
        <w:bottom w:val="none" w:sz="0" w:space="0" w:color="auto"/>
        <w:right w:val="none" w:sz="0" w:space="0" w:color="auto"/>
      </w:divBdr>
    </w:div>
    <w:div w:id="800534516">
      <w:bodyDiv w:val="1"/>
      <w:marLeft w:val="0"/>
      <w:marRight w:val="0"/>
      <w:marTop w:val="0"/>
      <w:marBottom w:val="0"/>
      <w:divBdr>
        <w:top w:val="none" w:sz="0" w:space="0" w:color="auto"/>
        <w:left w:val="none" w:sz="0" w:space="0" w:color="auto"/>
        <w:bottom w:val="none" w:sz="0" w:space="0" w:color="auto"/>
        <w:right w:val="none" w:sz="0" w:space="0" w:color="auto"/>
      </w:divBdr>
    </w:div>
    <w:div w:id="1080760510">
      <w:bodyDiv w:val="1"/>
      <w:marLeft w:val="0"/>
      <w:marRight w:val="0"/>
      <w:marTop w:val="0"/>
      <w:marBottom w:val="0"/>
      <w:divBdr>
        <w:top w:val="none" w:sz="0" w:space="0" w:color="auto"/>
        <w:left w:val="none" w:sz="0" w:space="0" w:color="auto"/>
        <w:bottom w:val="none" w:sz="0" w:space="0" w:color="auto"/>
        <w:right w:val="none" w:sz="0" w:space="0" w:color="auto"/>
      </w:divBdr>
    </w:div>
    <w:div w:id="1690527461">
      <w:bodyDiv w:val="1"/>
      <w:marLeft w:val="0"/>
      <w:marRight w:val="0"/>
      <w:marTop w:val="0"/>
      <w:marBottom w:val="0"/>
      <w:divBdr>
        <w:top w:val="none" w:sz="0" w:space="0" w:color="auto"/>
        <w:left w:val="none" w:sz="0" w:space="0" w:color="auto"/>
        <w:bottom w:val="none" w:sz="0" w:space="0" w:color="auto"/>
        <w:right w:val="none" w:sz="0" w:space="0" w:color="auto"/>
      </w:divBdr>
    </w:div>
    <w:div w:id="1823698119">
      <w:bodyDiv w:val="1"/>
      <w:marLeft w:val="0"/>
      <w:marRight w:val="0"/>
      <w:marTop w:val="0"/>
      <w:marBottom w:val="0"/>
      <w:divBdr>
        <w:top w:val="none" w:sz="0" w:space="0" w:color="auto"/>
        <w:left w:val="none" w:sz="0" w:space="0" w:color="auto"/>
        <w:bottom w:val="none" w:sz="0" w:space="0" w:color="auto"/>
        <w:right w:val="none" w:sz="0" w:space="0" w:color="auto"/>
      </w:divBdr>
    </w:div>
    <w:div w:id="1893733944">
      <w:bodyDiv w:val="1"/>
      <w:marLeft w:val="0"/>
      <w:marRight w:val="0"/>
      <w:marTop w:val="0"/>
      <w:marBottom w:val="0"/>
      <w:divBdr>
        <w:top w:val="none" w:sz="0" w:space="0" w:color="auto"/>
        <w:left w:val="none" w:sz="0" w:space="0" w:color="auto"/>
        <w:bottom w:val="none" w:sz="0" w:space="0" w:color="auto"/>
        <w:right w:val="none" w:sz="0" w:space="0" w:color="auto"/>
      </w:divBdr>
    </w:div>
    <w:div w:id="1930503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1CDAA03-B55E-4143-AC1A-A3831E802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12</Pages>
  <Words>636</Words>
  <Characters>3627</Characters>
  <Application>Microsoft Office Word</Application>
  <DocSecurity>0</DocSecurity>
  <Lines>30</Lines>
  <Paragraphs>8</Paragraphs>
  <ScaleCrop>false</ScaleCrop>
  <Company>Microsoft Corporation</Company>
  <LinksUpToDate>false</LinksUpToDate>
  <CharactersWithSpaces>4255</CharactersWithSpaces>
  <SharedDoc>false</SharedDoc>
  <HLinks>
    <vt:vector size="24" baseType="variant">
      <vt:variant>
        <vt:i4>7209044</vt:i4>
      </vt:variant>
      <vt:variant>
        <vt:i4>9</vt:i4>
      </vt:variant>
      <vt:variant>
        <vt:i4>0</vt:i4>
      </vt:variant>
      <vt:variant>
        <vt:i4>5</vt:i4>
      </vt:variant>
      <vt:variant>
        <vt:lpwstr>http://www.baidu.com/link?url=5WCNzPjmUM9biRZtj_ovu5804n0Q0htBskPYIMXfWJa</vt:lpwstr>
      </vt:variant>
      <vt:variant>
        <vt:lpwstr/>
      </vt:variant>
      <vt:variant>
        <vt:i4>3932264</vt:i4>
      </vt:variant>
      <vt:variant>
        <vt:i4>6</vt:i4>
      </vt:variant>
      <vt:variant>
        <vt:i4>0</vt:i4>
      </vt:variant>
      <vt:variant>
        <vt:i4>5</vt:i4>
      </vt:variant>
      <vt:variant>
        <vt:lpwstr>http://www.js-sanma.cn/page/companyinfo.htm</vt:lpwstr>
      </vt:variant>
      <vt:variant>
        <vt:lpwstr/>
      </vt:variant>
      <vt:variant>
        <vt:i4>3932236</vt:i4>
      </vt:variant>
      <vt:variant>
        <vt:i4>3</vt:i4>
      </vt:variant>
      <vt:variant>
        <vt:i4>0</vt:i4>
      </vt:variant>
      <vt:variant>
        <vt:i4>5</vt:i4>
      </vt:variant>
      <vt:variant>
        <vt:lpwstr>http://www.baidu.com/link?url=5J4RD_Rx56a-kb21asXeuvxaGHjWk7P0J70rBQhkkJ-cDMHaugODAb8fH_DsSU3_Gh8okQqmhxAJS4p7N905WKSs27QCGaIGPxVtKLB468_</vt:lpwstr>
      </vt:variant>
      <vt:variant>
        <vt:lpwstr/>
      </vt:variant>
      <vt:variant>
        <vt:i4>1114133</vt:i4>
      </vt:variant>
      <vt:variant>
        <vt:i4>0</vt:i4>
      </vt:variant>
      <vt:variant>
        <vt:i4>0</vt:i4>
      </vt:variant>
      <vt:variant>
        <vt:i4>5</vt:i4>
      </vt:variant>
      <vt:variant>
        <vt:lpwstr>http://www.baidu.com/link?url=wt6HQXko0ERxxog6fEET6jNf6A_imcSQQSpvSxgKa6IhxpWvgAz69JpNL_nk2OI6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山东核电设备制造有限公司</dc:title>
  <dc:subject/>
  <dc:creator>dell</dc:creator>
  <cp:keywords/>
  <dc:description/>
  <cp:lastModifiedBy>孟繁龙</cp:lastModifiedBy>
  <cp:revision>25</cp:revision>
  <cp:lastPrinted>2014-04-08T03:28:00Z</cp:lastPrinted>
  <dcterms:created xsi:type="dcterms:W3CDTF">2026-04-24T08:00:00Z</dcterms:created>
  <dcterms:modified xsi:type="dcterms:W3CDTF">2026-04-24T08:24:00Z</dcterms:modified>
</cp:coreProperties>
</file>